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D6" w:rsidRPr="00324CAE" w:rsidRDefault="008C3BD6" w:rsidP="008C3B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4CAE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324CAE">
        <w:rPr>
          <w:rFonts w:ascii="Times New Roman" w:hAnsi="Times New Roman"/>
          <w:sz w:val="28"/>
          <w:szCs w:val="28"/>
        </w:rPr>
        <w:t>Чиндалей</w:t>
      </w:r>
      <w:proofErr w:type="spellEnd"/>
      <w:r w:rsidRPr="00324CAE">
        <w:rPr>
          <w:rFonts w:ascii="Times New Roman" w:hAnsi="Times New Roman"/>
          <w:sz w:val="28"/>
          <w:szCs w:val="28"/>
        </w:rPr>
        <w:t>»</w:t>
      </w:r>
    </w:p>
    <w:p w:rsidR="008C3BD6" w:rsidRPr="00324CAE" w:rsidRDefault="008C3BD6" w:rsidP="008C3B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3BD6" w:rsidRPr="00324CAE" w:rsidRDefault="008C3BD6" w:rsidP="008C3BD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4CAE">
        <w:rPr>
          <w:rFonts w:ascii="Times New Roman" w:hAnsi="Times New Roman"/>
          <w:sz w:val="28"/>
          <w:szCs w:val="28"/>
        </w:rPr>
        <w:t>ПОСТАНОВЛЕНИЕ</w:t>
      </w:r>
    </w:p>
    <w:p w:rsidR="008C3BD6" w:rsidRPr="00324CAE" w:rsidRDefault="008C3BD6" w:rsidP="008C3B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3BD6" w:rsidRPr="00324CAE" w:rsidRDefault="008C3BD6" w:rsidP="008C3BD6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24CAE">
        <w:rPr>
          <w:rFonts w:ascii="Times New Roman" w:hAnsi="Times New Roman"/>
          <w:sz w:val="28"/>
          <w:szCs w:val="28"/>
        </w:rPr>
        <w:t>с</w:t>
      </w:r>
      <w:proofErr w:type="gramStart"/>
      <w:r w:rsidRPr="00324CAE">
        <w:rPr>
          <w:rFonts w:ascii="Times New Roman" w:hAnsi="Times New Roman"/>
          <w:sz w:val="28"/>
          <w:szCs w:val="28"/>
        </w:rPr>
        <w:t>.Ч</w:t>
      </w:r>
      <w:proofErr w:type="gramEnd"/>
      <w:r w:rsidRPr="00324CAE">
        <w:rPr>
          <w:rFonts w:ascii="Times New Roman" w:hAnsi="Times New Roman"/>
          <w:sz w:val="28"/>
          <w:szCs w:val="28"/>
        </w:rPr>
        <w:t>индалей</w:t>
      </w:r>
      <w:proofErr w:type="spellEnd"/>
    </w:p>
    <w:p w:rsidR="008C3BD6" w:rsidRPr="00324CAE" w:rsidRDefault="008C3BD6" w:rsidP="008C3BD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25.03.</w:t>
      </w:r>
      <w:r w:rsidRPr="00324CAE">
        <w:rPr>
          <w:rFonts w:ascii="Times New Roman" w:hAnsi="Times New Roman"/>
          <w:sz w:val="28"/>
          <w:szCs w:val="28"/>
        </w:rPr>
        <w:t xml:space="preserve">2019                                                                  </w:t>
      </w:r>
      <w:r w:rsidRPr="00324CAE">
        <w:rPr>
          <w:rFonts w:ascii="Times New Roman" w:hAnsi="Times New Roman"/>
          <w:sz w:val="28"/>
          <w:szCs w:val="28"/>
        </w:rPr>
        <w:tab/>
      </w:r>
      <w:r w:rsidRPr="00324CAE">
        <w:rPr>
          <w:rFonts w:ascii="Times New Roman" w:hAnsi="Times New Roman"/>
          <w:sz w:val="28"/>
          <w:szCs w:val="28"/>
        </w:rPr>
        <w:tab/>
        <w:t xml:space="preserve">      № </w:t>
      </w:r>
      <w:r>
        <w:rPr>
          <w:rFonts w:ascii="Times New Roman" w:hAnsi="Times New Roman"/>
          <w:sz w:val="28"/>
          <w:szCs w:val="28"/>
        </w:rPr>
        <w:t>18</w:t>
      </w:r>
    </w:p>
    <w:p w:rsidR="008C3BD6" w:rsidRPr="00324CAE" w:rsidRDefault="008C3BD6" w:rsidP="008C3BD6">
      <w:pPr>
        <w:pStyle w:val="a3"/>
        <w:rPr>
          <w:rFonts w:ascii="Times New Roman" w:hAnsi="Times New Roman"/>
          <w:sz w:val="28"/>
          <w:szCs w:val="28"/>
        </w:rPr>
      </w:pPr>
    </w:p>
    <w:p w:rsidR="008C3BD6" w:rsidRPr="00324CAE" w:rsidRDefault="008C3BD6" w:rsidP="008C3BD6">
      <w:pPr>
        <w:jc w:val="center"/>
        <w:rPr>
          <w:sz w:val="28"/>
          <w:szCs w:val="28"/>
        </w:rPr>
      </w:pPr>
      <w:r w:rsidRPr="00324CAE">
        <w:rPr>
          <w:sz w:val="28"/>
          <w:szCs w:val="28"/>
        </w:rPr>
        <w:t>«О признании утратившим силу нормативных правовых актов администрации сельского поселения «</w:t>
      </w:r>
      <w:proofErr w:type="spellStart"/>
      <w:r w:rsidRPr="00324CAE">
        <w:rPr>
          <w:sz w:val="28"/>
          <w:szCs w:val="28"/>
        </w:rPr>
        <w:t>Чиндалей</w:t>
      </w:r>
      <w:proofErr w:type="spellEnd"/>
      <w:r w:rsidRPr="00324CAE">
        <w:rPr>
          <w:sz w:val="28"/>
          <w:szCs w:val="28"/>
        </w:rPr>
        <w:t>»</w:t>
      </w:r>
    </w:p>
    <w:p w:rsidR="008C3BD6" w:rsidRPr="00324CAE" w:rsidRDefault="008C3BD6" w:rsidP="008C3BD6">
      <w:pPr>
        <w:jc w:val="center"/>
        <w:rPr>
          <w:sz w:val="28"/>
          <w:szCs w:val="28"/>
        </w:rPr>
      </w:pPr>
    </w:p>
    <w:p w:rsidR="008C3BD6" w:rsidRPr="00324CAE" w:rsidRDefault="008C3BD6" w:rsidP="008C3BD6">
      <w:pPr>
        <w:jc w:val="center"/>
        <w:rPr>
          <w:sz w:val="28"/>
          <w:szCs w:val="28"/>
        </w:rPr>
      </w:pPr>
    </w:p>
    <w:p w:rsidR="008C3BD6" w:rsidRPr="00324CAE" w:rsidRDefault="008C3BD6" w:rsidP="008C3BD6">
      <w:pPr>
        <w:ind w:firstLine="720"/>
        <w:jc w:val="both"/>
        <w:rPr>
          <w:sz w:val="28"/>
          <w:szCs w:val="28"/>
        </w:rPr>
      </w:pPr>
      <w:proofErr w:type="gramStart"/>
      <w:r w:rsidRPr="00324CAE">
        <w:rPr>
          <w:sz w:val="28"/>
          <w:szCs w:val="28"/>
        </w:rPr>
        <w:t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 Устава сельского поселения «</w:t>
      </w:r>
      <w:proofErr w:type="spellStart"/>
      <w:r w:rsidRPr="00324CAE">
        <w:rPr>
          <w:sz w:val="28"/>
          <w:szCs w:val="28"/>
        </w:rPr>
        <w:t>Чиндалей</w:t>
      </w:r>
      <w:proofErr w:type="spellEnd"/>
      <w:r w:rsidRPr="00324CAE">
        <w:rPr>
          <w:sz w:val="28"/>
          <w:szCs w:val="28"/>
        </w:rPr>
        <w:t>», в связи с передачей полномочий  администрации муниципального района «</w:t>
      </w:r>
      <w:proofErr w:type="spellStart"/>
      <w:r w:rsidRPr="00324CAE">
        <w:rPr>
          <w:sz w:val="28"/>
          <w:szCs w:val="28"/>
        </w:rPr>
        <w:t>Дульдургинский</w:t>
      </w:r>
      <w:proofErr w:type="spellEnd"/>
      <w:r w:rsidRPr="00324CAE">
        <w:rPr>
          <w:sz w:val="28"/>
          <w:szCs w:val="28"/>
        </w:rPr>
        <w:t xml:space="preserve"> район» и  с непредставлением администрацией сельского поселения «</w:t>
      </w:r>
      <w:proofErr w:type="spellStart"/>
      <w:r w:rsidRPr="00324CAE">
        <w:rPr>
          <w:sz w:val="28"/>
          <w:szCs w:val="28"/>
        </w:rPr>
        <w:t>Чиндалей</w:t>
      </w:r>
      <w:proofErr w:type="spellEnd"/>
      <w:r w:rsidRPr="00324CAE">
        <w:rPr>
          <w:sz w:val="28"/>
          <w:szCs w:val="28"/>
        </w:rPr>
        <w:t>» муниципальных услуг, ПОСТАНОВЛЯЕТ:</w:t>
      </w:r>
      <w:proofErr w:type="gramEnd"/>
    </w:p>
    <w:p w:rsidR="008C3BD6" w:rsidRPr="00324CAE" w:rsidRDefault="008C3BD6" w:rsidP="008C3BD6">
      <w:pPr>
        <w:ind w:firstLine="720"/>
        <w:jc w:val="both"/>
        <w:rPr>
          <w:sz w:val="28"/>
          <w:szCs w:val="28"/>
        </w:rPr>
      </w:pPr>
    </w:p>
    <w:p w:rsidR="008C3BD6" w:rsidRPr="008C3BD6" w:rsidRDefault="008C3BD6" w:rsidP="008C3BD6">
      <w:pPr>
        <w:tabs>
          <w:tab w:val="left" w:pos="0"/>
          <w:tab w:val="left" w:pos="180"/>
        </w:tabs>
        <w:rPr>
          <w:sz w:val="28"/>
          <w:szCs w:val="28"/>
        </w:rPr>
      </w:pPr>
      <w:r w:rsidRPr="008C3BD6">
        <w:rPr>
          <w:sz w:val="28"/>
          <w:szCs w:val="28"/>
        </w:rPr>
        <w:t>1.Признать утратившими силу:</w:t>
      </w:r>
    </w:p>
    <w:p w:rsidR="008C3BD6" w:rsidRPr="008C3BD6" w:rsidRDefault="008C3BD6" w:rsidP="008C3BD6">
      <w:pPr>
        <w:tabs>
          <w:tab w:val="left" w:pos="0"/>
          <w:tab w:val="left" w:pos="180"/>
        </w:tabs>
        <w:rPr>
          <w:sz w:val="28"/>
          <w:szCs w:val="28"/>
        </w:rPr>
      </w:pP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D6">
        <w:rPr>
          <w:rFonts w:ascii="Times New Roman" w:hAnsi="Times New Roman" w:cs="Times New Roman"/>
          <w:sz w:val="28"/>
          <w:szCs w:val="28"/>
        </w:rPr>
        <w:t>1.1.</w:t>
      </w:r>
      <w:r w:rsidRPr="008C3BD6">
        <w:rPr>
          <w:sz w:val="28"/>
          <w:szCs w:val="28"/>
        </w:rPr>
        <w:tab/>
      </w:r>
      <w:r w:rsidRPr="008C3BD6">
        <w:rPr>
          <w:rFonts w:ascii="Times New Roman" w:hAnsi="Times New Roman" w:cs="Times New Roman"/>
          <w:sz w:val="28"/>
          <w:szCs w:val="28"/>
        </w:rPr>
        <w:t>Постановление от 02.09.2013. №  19 «Об утверждении административного регламента по предоставлению муниципальной услуги «Прием заявлений и выдача документов о согласовании проектов границ земельных участков»</w:t>
      </w: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Style w:val="a4"/>
          <w:rFonts w:ascii="Times New Roman" w:hAnsi="Times New Roman"/>
          <w:color w:val="auto"/>
          <w:sz w:val="28"/>
          <w:szCs w:val="28"/>
        </w:rPr>
      </w:pPr>
      <w:r w:rsidRPr="008C3BD6">
        <w:rPr>
          <w:rFonts w:ascii="Times New Roman" w:hAnsi="Times New Roman"/>
          <w:sz w:val="28"/>
          <w:szCs w:val="28"/>
        </w:rPr>
        <w:t xml:space="preserve">1.2. </w:t>
      </w:r>
      <w:r w:rsidRPr="008C3BD6">
        <w:rPr>
          <w:rFonts w:ascii="Times New Roman" w:hAnsi="Times New Roman" w:cs="Times New Roman"/>
          <w:sz w:val="28"/>
          <w:szCs w:val="28"/>
        </w:rPr>
        <w:t xml:space="preserve">Постановление от 02.09.2013. №  21 </w:t>
      </w:r>
      <w:r w:rsidRPr="008C3BD6">
        <w:rPr>
          <w:rFonts w:ascii="Times New Roman" w:hAnsi="Times New Roman"/>
          <w:sz w:val="28"/>
          <w:szCs w:val="28"/>
        </w:rPr>
        <w:t xml:space="preserve"> «</w:t>
      </w:r>
      <w:r w:rsidRPr="008C3BD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8C3BD6">
        <w:rPr>
          <w:rStyle w:val="a4"/>
          <w:rFonts w:ascii="Times New Roman" w:hAnsi="Times New Roman"/>
          <w:color w:val="auto"/>
          <w:sz w:val="28"/>
          <w:szCs w:val="28"/>
        </w:rPr>
        <w:t>«Выдача разрешений на предоставление земельных участков для индивидуального жилищного строительства»</w:t>
      </w: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8C3BD6">
        <w:rPr>
          <w:rFonts w:ascii="Times New Roman" w:hAnsi="Times New Roman"/>
          <w:bCs/>
          <w:iCs/>
          <w:sz w:val="28"/>
          <w:szCs w:val="28"/>
        </w:rPr>
        <w:t>1.3.</w:t>
      </w:r>
      <w:r w:rsidRPr="008C3BD6">
        <w:rPr>
          <w:rFonts w:ascii="Times New Roman" w:hAnsi="Times New Roman" w:cs="Times New Roman"/>
          <w:sz w:val="28"/>
          <w:szCs w:val="28"/>
        </w:rPr>
        <w:t xml:space="preserve"> Постановление от 02.09.2013. №  22 </w:t>
      </w:r>
      <w:r w:rsidRPr="008C3BD6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нужд»</w:t>
      </w: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C3BD6" w:rsidRPr="008C3BD6" w:rsidRDefault="008C3BD6" w:rsidP="008C3BD6">
      <w:pPr>
        <w:pStyle w:val="ConsPlusNormal"/>
        <w:widowControl/>
        <w:ind w:firstLine="0"/>
        <w:jc w:val="both"/>
      </w:pPr>
      <w:r w:rsidRPr="008C3BD6">
        <w:rPr>
          <w:rFonts w:ascii="Times New Roman" w:hAnsi="Times New Roman" w:cs="Times New Roman"/>
          <w:sz w:val="28"/>
          <w:szCs w:val="28"/>
        </w:rPr>
        <w:t xml:space="preserve">1.4. </w:t>
      </w:r>
      <w:r w:rsidRPr="008C3BD6">
        <w:rPr>
          <w:rFonts w:ascii="Times New Roman" w:hAnsi="Times New Roman" w:cs="Times New Roman"/>
          <w:sz w:val="28"/>
          <w:szCs w:val="28"/>
        </w:rPr>
        <w:tab/>
      </w:r>
      <w:hyperlink r:id="rId5" w:anchor="id=9B43646B-331B-4140-9DB2-969EB1959D1C&amp;shard=%D0%A2%D0%B5%D0%BA%D1%83%D1%89%D0%B8%D0%B5%20%D1%80%D0%B5%D0%B4%D0%B0%D0%BA%D1%86%D0%B8%D0%B8&amp;from=p&amp;r={%22sortOrder%22:%22desc%22,%22sortField%22:%22document_date_edition%22,%22type%22:%22MULTIQUERY%22,%22mul" w:tgtFrame="_blank" w:history="1">
        <w:r w:rsidRPr="008C3BD6">
          <w:rPr>
            <w:rStyle w:val="additional-field-value"/>
            <w:rFonts w:ascii="Times New Roman" w:hAnsi="Times New Roman" w:cs="Times New Roman"/>
            <w:sz w:val="28"/>
            <w:szCs w:val="28"/>
          </w:rPr>
          <w:t xml:space="preserve">Постановление от 02.09.2013 </w:t>
        </w:r>
        <w:r w:rsidRPr="008C3B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№ 26 </w:t>
        </w:r>
      </w:hyperlink>
      <w:r w:rsidRPr="008C3BD6">
        <w:rPr>
          <w:rFonts w:ascii="Times New Roman" w:hAnsi="Times New Roman" w:cs="Times New Roman"/>
        </w:rPr>
        <w:t xml:space="preserve"> </w:t>
      </w:r>
      <w:r w:rsidRPr="008C3BD6">
        <w:rPr>
          <w:rFonts w:ascii="Times New Roman" w:hAnsi="Times New Roman" w:cs="Times New Roman"/>
          <w:sz w:val="28"/>
          <w:szCs w:val="28"/>
        </w:rPr>
        <w:t>«</w:t>
      </w:r>
      <w:hyperlink r:id="rId6" w:anchor="id=7BD0C3C6-A1DA-4234-96E5-6553B18E2669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8C3BD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</w:t>
        </w:r>
        <w:r w:rsidRPr="008C3BD6">
          <w:rPr>
            <w:rFonts w:ascii="Times New Roman" w:hAnsi="Times New Roman" w:cs="Times New Roman"/>
            <w:sz w:val="28"/>
            <w:szCs w:val="28"/>
          </w:rPr>
          <w:t>«Выдача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  </w:r>
      </w:hyperlink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BD6">
        <w:rPr>
          <w:rFonts w:ascii="Times New Roman" w:hAnsi="Times New Roman" w:cs="Times New Roman"/>
          <w:sz w:val="28"/>
          <w:szCs w:val="28"/>
        </w:rPr>
        <w:lastRenderedPageBreak/>
        <w:t>1.5.</w:t>
      </w:r>
      <w:r w:rsidRPr="008C3BD6">
        <w:rPr>
          <w:rFonts w:ascii="Times New Roman" w:hAnsi="Times New Roman" w:cs="Times New Roman"/>
        </w:rPr>
        <w:tab/>
      </w:r>
      <w:r w:rsidRPr="008C3BD6">
        <w:rPr>
          <w:rFonts w:ascii="Times New Roman" w:hAnsi="Times New Roman" w:cs="Times New Roman"/>
          <w:sz w:val="28"/>
          <w:szCs w:val="28"/>
        </w:rPr>
        <w:t>Постановление от 25.09.2013. №  27</w:t>
      </w:r>
      <w:r w:rsidRPr="008C3BD6">
        <w:rPr>
          <w:sz w:val="28"/>
          <w:szCs w:val="28"/>
        </w:rPr>
        <w:t xml:space="preserve"> </w:t>
      </w:r>
      <w:r w:rsidRPr="008C3BD6">
        <w:rPr>
          <w:rFonts w:ascii="Times New Roman" w:hAnsi="Times New Roman"/>
          <w:sz w:val="28"/>
          <w:szCs w:val="28"/>
        </w:rPr>
        <w:t>«</w:t>
      </w:r>
      <w:r w:rsidRPr="008C3BD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разрешений на строительство, реконструкцию, капитальный ремонт объектов дорожного сервиса, размещаемых в границах полосы отвода придорожных полос автомобильной дороги, а также частной автомобильной дороги» </w:t>
      </w: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BD6" w:rsidRPr="008C3BD6" w:rsidRDefault="008C3BD6" w:rsidP="008C3BD6">
      <w:pPr>
        <w:pStyle w:val="ConsPlusNormal"/>
        <w:widowControl/>
        <w:ind w:firstLine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8C3BD6">
        <w:rPr>
          <w:rFonts w:ascii="Times New Roman" w:hAnsi="Times New Roman" w:cs="Times New Roman"/>
          <w:sz w:val="28"/>
          <w:szCs w:val="28"/>
        </w:rPr>
        <w:t>1.6. Постановление от 25.09.2013. №  28</w:t>
      </w:r>
      <w:r w:rsidRPr="008C3BD6">
        <w:rPr>
          <w:sz w:val="28"/>
          <w:szCs w:val="28"/>
        </w:rPr>
        <w:t xml:space="preserve"> </w:t>
      </w:r>
      <w:r w:rsidRPr="008C3BD6">
        <w:rPr>
          <w:rFonts w:ascii="Times New Roman" w:hAnsi="Times New Roman"/>
          <w:sz w:val="28"/>
          <w:szCs w:val="28"/>
        </w:rPr>
        <w:t>«</w:t>
      </w:r>
      <w:r w:rsidRPr="008C3BD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 Подготовка, утверждение и выдача градостроительного пана земельного участка» </w:t>
      </w:r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 xml:space="preserve">1.7. </w:t>
      </w:r>
      <w:r w:rsidRPr="008C3BD6">
        <w:rPr>
          <w:sz w:val="28"/>
          <w:szCs w:val="28"/>
        </w:rPr>
        <w:tab/>
        <w:t>Постановление от 25.09.2013. № 29 «</w:t>
      </w:r>
      <w:hyperlink r:id="rId7" w:anchor="id=737A08D1-93ED-47F6-BA75-C461CD092982&amp;shard=%D0%A2%D0%B5%D0%BA%D1%83%D1%89%D0%B8%D0%B5%20%D1%80%D0%B5%D0%B4%D0%B0%D0%BA%D1%86%D0%B8%D0%B8&amp;from=p&amp;r={%22start%22:8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</w:t>
        </w:r>
        <w:r w:rsidRPr="008C3BD6">
          <w:rPr>
            <w:sz w:val="28"/>
            <w:szCs w:val="28"/>
          </w:rPr>
          <w:t>«Предоставление разрешения на условно разрешенный вид использований земельного участка или объекта капитального строительства</w:t>
        </w:r>
        <w:r w:rsidRPr="008C3BD6">
          <w:rPr>
            <w:rFonts w:ascii="Arial" w:hAnsi="Arial" w:cs="Arial"/>
            <w:sz w:val="28"/>
            <w:szCs w:val="28"/>
          </w:rPr>
          <w:t>»</w:t>
        </w:r>
        <w:r w:rsidRPr="008C3BD6">
          <w:rPr>
            <w:rStyle w:val="additional-field-value"/>
            <w:rFonts w:ascii="Arial" w:hAnsi="Arial" w:cs="Arial"/>
            <w:sz w:val="28"/>
            <w:szCs w:val="28"/>
          </w:rPr>
          <w:t xml:space="preserve"> 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 xml:space="preserve">1.8. </w:t>
      </w:r>
      <w:proofErr w:type="gramStart"/>
      <w:r w:rsidRPr="008C3BD6">
        <w:rPr>
          <w:sz w:val="28"/>
          <w:szCs w:val="28"/>
        </w:rPr>
        <w:t>Постановление от 25.09.2013. №  30 «</w:t>
      </w:r>
      <w:hyperlink r:id="rId8" w:anchor="id=1D127777-9285-4996-8233-CF15E49007CB&amp;shard=%D0%A2%D0%B5%D0%BA%D1%83%D1%89%D0%B8%D0%B5%20%D1%80%D0%B5%D0%B4%D0%B0%D0%BA%D1%86%D0%B8%D0%B8&amp;from=p&amp;r={%22start%22:80,%22rows%22:10,%22groups%22:[%22%D0%A2%D0%B5%D0%BA%D1%83%D1%89%D0%B8%D0%B5%20%D1%80%D0%B5%D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</w:t>
        </w:r>
        <w:r w:rsidRPr="008C3BD6">
          <w:rPr>
            <w:sz w:val="28"/>
            <w:szCs w:val="28"/>
          </w:rPr>
          <w:t>«Предоставление разрешения на отклонение от предельных параметров разрешенного строительства, реконструкции объектов капитального строительства»,</w:t>
        </w:r>
      </w:hyperlink>
      <w:r w:rsidRPr="008C3BD6">
        <w:t xml:space="preserve"> </w:t>
      </w:r>
      <w:r w:rsidRPr="008C3BD6">
        <w:rPr>
          <w:b/>
          <w:sz w:val="28"/>
          <w:szCs w:val="28"/>
        </w:rPr>
        <w:t>Постановление   от 09.06.2018 № 11</w:t>
      </w:r>
      <w:r w:rsidRPr="008C3BD6">
        <w:rPr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утверждённого постановлением главы сельского поселения «</w:t>
      </w:r>
      <w:proofErr w:type="spellStart"/>
      <w:r w:rsidRPr="008C3BD6">
        <w:rPr>
          <w:sz w:val="28"/>
          <w:szCs w:val="28"/>
        </w:rPr>
        <w:t>Чиндалей</w:t>
      </w:r>
      <w:proofErr w:type="spellEnd"/>
      <w:r w:rsidRPr="008C3BD6">
        <w:rPr>
          <w:sz w:val="28"/>
          <w:szCs w:val="28"/>
        </w:rPr>
        <w:t>» 25.09.2013 № 30</w:t>
      </w:r>
      <w:proofErr w:type="gramEnd"/>
    </w:p>
    <w:p w:rsidR="008C3BD6" w:rsidRPr="008C3BD6" w:rsidRDefault="008C3BD6" w:rsidP="008C3BD6">
      <w:pPr>
        <w:ind w:firstLine="567"/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 xml:space="preserve">1.9. Постановление от 21.07.2016. № 21 </w:t>
      </w:r>
      <w:hyperlink r:id="rId9" w:anchor="id=1C795B73-1B07-4DA5-BA55-BB994028E19A&amp;shard=%D0%A2%D0%B5%D0%BA%D1%83%D1%89%D0%B8%D0%B5%20%D1%80%D0%B5%D0%B4%D0%B0%D0%BA%D1%86%D0%B8%D0%B8&amp;from=p&amp;r={%22start%22:4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>"</w:t>
        </w:r>
      </w:hyperlink>
      <w:hyperlink r:id="rId10" w:anchor="id=1C795B73-1B07-4DA5-BA55-BB994028E19A&amp;shard=%D0%A2%D0%B5%D0%BA%D1%83%D1%89%D0%B8%D0%B5%20%D1%80%D0%B5%D0%B4%D0%B0%D0%BA%D1%86%D0%B8%D0%B8&amp;from=p&amp;r={%22start%22:4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</w:t>
        </w:r>
        <w:r w:rsidRPr="008C3BD6">
          <w:rPr>
            <w:sz w:val="28"/>
            <w:szCs w:val="28"/>
          </w:rPr>
          <w:t> «Выдача разрешения на перемещение отходов строительства, сноса зданий и сооружений, в том числе грунтов»</w:t>
        </w:r>
        <w:r w:rsidRPr="008C3BD6">
          <w:rPr>
            <w:rStyle w:val="a5"/>
            <w:color w:val="auto"/>
            <w:sz w:val="28"/>
            <w:szCs w:val="28"/>
            <w:u w:val="none"/>
          </w:rPr>
          <w:t>.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>1.10.</w:t>
      </w:r>
      <w:r w:rsidRPr="008C3BD6">
        <w:t xml:space="preserve"> </w:t>
      </w:r>
      <w:r w:rsidRPr="008C3BD6">
        <w:rPr>
          <w:sz w:val="28"/>
          <w:szCs w:val="28"/>
        </w:rPr>
        <w:t>Постановление от 21.07.2016. № 20 «</w:t>
      </w:r>
      <w:hyperlink r:id="rId11" w:anchor="id=425CBB9A-0D78-4555-998D-6887F4AC8F3E&amp;shard=%D0%A2%D0%B5%D0%BA%D1%83%D1%89%D0%B8%D0%B5%20%D1%80%D0%B5%D0%B4%D0%B0%D0%BA%D1%86%D0%B8%D0%B8&amp;from=p&amp;r={%22start%22:30,%22rows%22:10,%22groups%22:[%22%D0%A2%D0%B5%D0%BA%D1%83%D1%89%D0%B8%D0%B5%20%D1%80%D0%B5%D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разрешений на ввод объектов в эксплуатацию»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>1.11.</w:t>
      </w:r>
      <w:r w:rsidRPr="008C3BD6">
        <w:t xml:space="preserve"> </w:t>
      </w:r>
      <w:r w:rsidRPr="008C3BD6">
        <w:rPr>
          <w:sz w:val="28"/>
          <w:szCs w:val="28"/>
        </w:rPr>
        <w:t>Постановление от 21.07.2016. № 27 «</w:t>
      </w:r>
      <w:hyperlink r:id="rId12" w:anchor="id=7C29D736-E5F6-445B-ACCC-3FD4CF71EC80&amp;shard=%D0%A2%D0%B5%D0%BA%D1%83%D1%89%D0%B8%D0%B5%20%D1%80%D0%B5%D0%B4%D0%B0%D0%BA%D1%86%D0%B8%D0%B8&amp;from=p&amp;r={%22start%22:30,%22rows%22:10,%22groups%22:[%22%D0%A2%D0%B5%D0%BA%D1%83%D1%89%D0%B8%D0%B5%20%D1%80%D0%B5%D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>Об утверждении административного регламента «Предоставление решения о согласовании архитектурно-градостроительного облика объекта»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>1.12. Постановление от 21.07.2016. №  19 «</w:t>
      </w:r>
      <w:hyperlink r:id="rId13" w:anchor="id=C5C63829-CF7F-4DF1-B1BE-44A6B0D6C51B&amp;shard=%D0%A2%D0%B5%D0%BA%D1%83%D1%89%D0%B8%D0%B5%20%D1%80%D0%B5%D0%B4%D0%B0%D0%BA%D1%86%D0%B8%D0%B8&amp;from=p&amp;r={%22start%22:30,%22rows%22:10,%22groups%22:[%22%D0%A2%D0%B5%D0%BA%D1%83%D1%89%D0%B8%D0%B5%20%D1%80%D0%B5%D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</w:t>
        </w:r>
        <w:r w:rsidRPr="008C3BD6">
          <w:rPr>
            <w:sz w:val="28"/>
            <w:szCs w:val="28"/>
          </w:rPr>
          <w:t xml:space="preserve">«Выдача порубочного билета на вырубку (снос) зелёных насаждений и/или </w:t>
        </w:r>
        <w:r w:rsidRPr="008C3BD6">
          <w:rPr>
            <w:sz w:val="28"/>
            <w:szCs w:val="28"/>
          </w:rPr>
          <w:lastRenderedPageBreak/>
          <w:t>разрешения на пересадку зелёных насаждений на территории сельского поселения «</w:t>
        </w:r>
        <w:proofErr w:type="spellStart"/>
        <w:r w:rsidRPr="008C3BD6">
          <w:rPr>
            <w:sz w:val="28"/>
            <w:szCs w:val="28"/>
          </w:rPr>
          <w:t>Чиндалей</w:t>
        </w:r>
        <w:proofErr w:type="spellEnd"/>
        <w:r w:rsidRPr="008C3BD6">
          <w:rPr>
            <w:sz w:val="28"/>
            <w:szCs w:val="28"/>
          </w:rPr>
          <w:t>»</w:t>
        </w:r>
        <w:r w:rsidRPr="008C3BD6">
          <w:rPr>
            <w:rStyle w:val="additional-field-value"/>
            <w:sz w:val="28"/>
            <w:szCs w:val="28"/>
          </w:rPr>
          <w:t xml:space="preserve"> 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</w:pPr>
      <w:r w:rsidRPr="008C3BD6">
        <w:rPr>
          <w:sz w:val="28"/>
          <w:szCs w:val="28"/>
        </w:rPr>
        <w:t>1.13.</w:t>
      </w:r>
      <w:r w:rsidRPr="008C3BD6">
        <w:t xml:space="preserve"> </w:t>
      </w:r>
      <w:r w:rsidRPr="008C3BD6">
        <w:rPr>
          <w:sz w:val="28"/>
          <w:szCs w:val="28"/>
        </w:rPr>
        <w:t xml:space="preserve">Постановление от 21.07.2016. №  26 « </w:t>
      </w:r>
      <w:hyperlink r:id="rId14" w:anchor="id=BF7C8CC8-6F33-4433-9D66-E2151F436A74&amp;shard=%D0%A2%D0%B5%D0%BA%D1%83%D1%89%D0%B8%D0%B5%20%D1%80%D0%B5%D0%B4%D0%B0%D0%BA%D1%86%D0%B8%D0%B8&amp;from=p&amp;r={%22start%22:3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>Об утверждении административного регламента «Продление срока действия разрешения на строительство»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</w:pPr>
      <w:r w:rsidRPr="008C3BD6">
        <w:rPr>
          <w:sz w:val="28"/>
          <w:szCs w:val="28"/>
        </w:rPr>
        <w:t>1.14.</w:t>
      </w:r>
      <w:r w:rsidRPr="008C3BD6">
        <w:t xml:space="preserve"> </w:t>
      </w:r>
      <w:r w:rsidRPr="008C3BD6">
        <w:rPr>
          <w:sz w:val="28"/>
          <w:szCs w:val="28"/>
        </w:rPr>
        <w:t>Постановление от 21.07.2016. № 25 «</w:t>
      </w:r>
      <w:hyperlink r:id="rId15" w:anchor="id=580EBE86-40DA-44BC-9003-B1C007A5E481&amp;shard=%D0%A2%D0%B5%D0%BA%D1%83%D1%89%D0%B8%D0%B5%20%D1%80%D0%B5%D0%B4%D0%B0%D0%BA%D1%86%D0%B8%D0%B8&amp;from=p&amp;r={%22start%22:4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>Об утверждении административного регламента «Выдача разрешений на проведение земляных работ»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</w:pPr>
      <w:r w:rsidRPr="008C3BD6">
        <w:rPr>
          <w:sz w:val="28"/>
          <w:szCs w:val="28"/>
        </w:rPr>
        <w:t xml:space="preserve">1.15. Постановление от 06.03.2017. № 3 </w:t>
      </w:r>
      <w:r w:rsidRPr="008C3BD6">
        <w:rPr>
          <w:bCs/>
          <w:sz w:val="28"/>
          <w:szCs w:val="28"/>
        </w:rPr>
        <w:t>«О внесении изменений в п.13 административного </w:t>
      </w:r>
      <w:hyperlink r:id="rId16" w:history="1">
        <w:r w:rsidRPr="008C3BD6">
          <w:rPr>
            <w:rStyle w:val="a5"/>
            <w:bCs/>
            <w:color w:val="auto"/>
            <w:sz w:val="28"/>
            <w:szCs w:val="28"/>
            <w:u w:val="none"/>
          </w:rPr>
          <w:t>регламент</w:t>
        </w:r>
      </w:hyperlink>
      <w:r w:rsidRPr="008C3BD6">
        <w:rPr>
          <w:bCs/>
          <w:sz w:val="28"/>
          <w:szCs w:val="28"/>
        </w:rPr>
        <w:t>а, по предоставлению муниципальной услуги « Подготовка и выдача разрешений на строительство, реконструкцию объектов капитального строительства» принятого </w:t>
      </w:r>
      <w:hyperlink r:id="rId17" w:tgtFrame="_blank" w:history="1">
        <w:r w:rsidRPr="008C3BD6">
          <w:rPr>
            <w:rStyle w:val="a5"/>
            <w:bCs/>
            <w:color w:val="auto"/>
            <w:sz w:val="28"/>
            <w:szCs w:val="28"/>
            <w:u w:val="none"/>
          </w:rPr>
          <w:t>21.07.2016 за № 22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</w:pPr>
      <w:r w:rsidRPr="008C3BD6">
        <w:rPr>
          <w:sz w:val="28"/>
          <w:szCs w:val="28"/>
        </w:rPr>
        <w:t>1.16.</w:t>
      </w:r>
      <w:r w:rsidRPr="008C3BD6">
        <w:t xml:space="preserve"> </w:t>
      </w:r>
      <w:r w:rsidRPr="008C3BD6">
        <w:rPr>
          <w:sz w:val="28"/>
          <w:szCs w:val="28"/>
        </w:rPr>
        <w:t>Распоряжение от 27.04.2016. № 5 «Об утверждении порядка  уведомления представителя  нанимателя муниципальным служащим администрации сельского поселения «</w:t>
      </w:r>
      <w:proofErr w:type="spellStart"/>
      <w:r w:rsidRPr="008C3BD6">
        <w:rPr>
          <w:sz w:val="28"/>
          <w:szCs w:val="28"/>
        </w:rPr>
        <w:t>Чиндалей</w:t>
      </w:r>
      <w:proofErr w:type="spellEnd"/>
      <w:r w:rsidRPr="008C3BD6">
        <w:rPr>
          <w:sz w:val="28"/>
          <w:szCs w:val="28"/>
        </w:rPr>
        <w:t>» о возникшем конфликте интересов или о возможности его возникновения»</w:t>
      </w:r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>1.17. Постановление от 02.09.2013 № 25</w:t>
      </w:r>
      <w:r w:rsidRPr="008C3BD6">
        <w:rPr>
          <w:rFonts w:ascii="Arial" w:hAnsi="Arial" w:cs="Arial"/>
        </w:rPr>
        <w:t xml:space="preserve"> «</w:t>
      </w:r>
      <w:hyperlink r:id="rId18" w:anchor="id=C0C8922E-B3F4-4878-891F-87C5C197BB50&amp;shard=%D0%A2%D0%B5%D0%BA%D1%83%D1%89%D0%B8%D0%B5%20%D1%80%D0%B5%D0%B4%D0%B0%D0%BA%D1%86%D0%B8%D0%B8&amp;from=p&amp;r={%22filter%22:null,%22groups%22:[%22%D0%A2%D0%B5%D0%BA%D1%83%D1%89%D0%B8%D0%B5%20%D1%80%D0%B5%D0%B4%D0%B0%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 xml:space="preserve">Об утверждении административного регламента по предоставлению муниципальной услуги </w:t>
        </w:r>
        <w:r w:rsidRPr="008C3BD6">
          <w:rPr>
            <w:sz w:val="28"/>
            <w:szCs w:val="28"/>
          </w:rPr>
          <w:t>«Выдача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сельского поселения «</w:t>
        </w:r>
        <w:proofErr w:type="spellStart"/>
        <w:r w:rsidRPr="008C3BD6">
          <w:rPr>
            <w:sz w:val="28"/>
            <w:szCs w:val="28"/>
          </w:rPr>
          <w:t>Чиндалей</w:t>
        </w:r>
        <w:proofErr w:type="spellEnd"/>
        <w:r w:rsidRPr="008C3BD6">
          <w:rPr>
            <w:sz w:val="28"/>
            <w:szCs w:val="28"/>
          </w:rPr>
          <w:t>».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</w:pPr>
      <w:r w:rsidRPr="008C3BD6">
        <w:rPr>
          <w:sz w:val="28"/>
          <w:szCs w:val="28"/>
        </w:rPr>
        <w:t>1.18. Постановление от 02.09.2013 № 16</w:t>
      </w:r>
      <w:hyperlink r:id="rId19" w:anchor="id=DD13B853-24B1-424B-AF32-F0965A2E8626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8C3BD6">
          <w:rPr>
            <w:sz w:val="28"/>
            <w:szCs w:val="28"/>
          </w:rPr>
          <w:t xml:space="preserve"> «Об утверждении административного регламента по предоставлению муниципальной услуги </w:t>
        </w:r>
        <w:r w:rsidRPr="008C3BD6">
          <w:rPr>
            <w:rStyle w:val="a00"/>
            <w:sz w:val="28"/>
            <w:szCs w:val="28"/>
          </w:rPr>
          <w:t>«Приобретение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для создания фермерского хозяйства и осуществления его деятельности»</w:t>
        </w:r>
        <w:r w:rsidRPr="008C3BD6">
          <w:rPr>
            <w:sz w:val="28"/>
            <w:szCs w:val="28"/>
          </w:rPr>
          <w:t>.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 xml:space="preserve">1.19. Постановление от 02.09.2013 № 20 </w:t>
      </w:r>
      <w:hyperlink r:id="rId20" w:anchor="id=84DBFB7E-A4AF-4D6E-AF5A-61C8E9EEB6F9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>"</w:t>
        </w:r>
      </w:hyperlink>
      <w:r w:rsidRPr="008C3BD6">
        <w:fldChar w:fldCharType="begin"/>
      </w:r>
      <w:r w:rsidRPr="008C3BD6">
        <w:instrText>HYPERLINK "http://pravo-search.minjust.ru/bigs/showDocument.html" \l "id=84DBFB7E-A4AF-4D6E-AF5A-61C8E9EEB6F9&amp;shard=%D0%A2%D0%B5%D0%BA%D1%83%D1%89%D0%B8%D0%B5%20%D1%80%D0%B5%D0%B4%D0%B0%D0%BA%D1%86%D0%B8%D0%B8&amp;from=p&amp;r={%22start%22:90,%22rows%22:10,%22uid%22:%22e6e85e6a-fa50-48c9-ae7f-0c6ede257fa5%22,%22groups%22:[%22%D0%A2" \t "_blank"</w:instrText>
      </w:r>
      <w:r w:rsidRPr="008C3BD6">
        <w:fldChar w:fldCharType="separate"/>
      </w:r>
      <w:r w:rsidRPr="008C3BD6">
        <w:rPr>
          <w:sz w:val="28"/>
          <w:szCs w:val="28"/>
        </w:rPr>
        <w:t xml:space="preserve"> </w:t>
      </w:r>
      <w:r w:rsidRPr="008C3BD6">
        <w:rPr>
          <w:rStyle w:val="a5"/>
          <w:color w:val="auto"/>
          <w:sz w:val="28"/>
          <w:szCs w:val="28"/>
          <w:u w:val="none"/>
        </w:rPr>
        <w:t xml:space="preserve">Об утверждении административного регламента по предоставлению муниципальной услуги </w:t>
      </w:r>
      <w:r w:rsidRPr="008C3BD6">
        <w:rPr>
          <w:rStyle w:val="a00"/>
          <w:sz w:val="28"/>
          <w:szCs w:val="28"/>
        </w:rPr>
        <w:t>«Выдача копий архивных документов, подтверждающих право на владение землей»</w:t>
      </w: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rStyle w:val="additional-field-value"/>
          <w:sz w:val="28"/>
          <w:szCs w:val="28"/>
        </w:rPr>
        <w:t xml:space="preserve"> </w:t>
      </w:r>
      <w:r w:rsidRPr="008C3BD6">
        <w:fldChar w:fldCharType="end"/>
      </w:r>
    </w:p>
    <w:p w:rsidR="008C3BD6" w:rsidRPr="008C3BD6" w:rsidRDefault="008C3BD6" w:rsidP="008C3BD6">
      <w:pPr>
        <w:jc w:val="both"/>
        <w:rPr>
          <w:sz w:val="28"/>
          <w:szCs w:val="28"/>
        </w:rPr>
      </w:pPr>
      <w:r w:rsidRPr="008C3BD6">
        <w:rPr>
          <w:sz w:val="28"/>
          <w:szCs w:val="28"/>
        </w:rPr>
        <w:t xml:space="preserve">1.20. </w:t>
      </w:r>
      <w:r w:rsidRPr="008C3BD6">
        <w:rPr>
          <w:sz w:val="28"/>
          <w:szCs w:val="28"/>
        </w:rPr>
        <w:tab/>
        <w:t xml:space="preserve">Постановление от 02.09.2013 № 18 </w:t>
      </w:r>
      <w:hyperlink r:id="rId21" w:anchor="id=5DC4ACE0-3553-42C8-BADF-0267201AFD67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>"</w:t>
        </w:r>
      </w:hyperlink>
      <w:hyperlink r:id="rId22" w:anchor="id=5DC4ACE0-3553-42C8-BADF-0267201AFD67&amp;shard=%D0%A2%D0%B5%D0%BA%D1%83%D1%89%D0%B8%D0%B5%20%D1%80%D0%B5%D0%B4%D0%B0%D0%BA%D1%86%D0%B8%D0%B8&amp;from=p&amp;r={%22start%22:90,%22rows%22:10,%22uid%22:%22e6e85e6a-fa50-48c9-ae7f-0c6ede257fa5%22,%22groups%22:[%22%D0%A2" w:tgtFrame="_blank" w:history="1">
        <w:r w:rsidRPr="008C3BD6">
          <w:rPr>
            <w:rStyle w:val="a5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предоставления муниципальной услуги </w:t>
        </w:r>
        <w:r w:rsidRPr="008C3BD6">
          <w:rPr>
            <w:rStyle w:val="a00"/>
            <w:sz w:val="28"/>
            <w:szCs w:val="28"/>
          </w:rPr>
          <w:t xml:space="preserve">«Предоставление информации об объектах недвижимого имущества, </w:t>
        </w:r>
        <w:r w:rsidRPr="008C3BD6">
          <w:rPr>
            <w:rStyle w:val="a00"/>
            <w:sz w:val="28"/>
            <w:szCs w:val="28"/>
          </w:rPr>
          <w:lastRenderedPageBreak/>
          <w:t>находящихся в муниципальной собственности и предназначенных для сдачи в аренду»</w:t>
        </w:r>
        <w:r w:rsidRPr="008C3BD6">
          <w:rPr>
            <w:sz w:val="28"/>
            <w:szCs w:val="28"/>
          </w:rPr>
          <w:t>.</w:t>
        </w:r>
        <w:r w:rsidRPr="008C3BD6">
          <w:rPr>
            <w:rStyle w:val="additional-field-value"/>
            <w:sz w:val="28"/>
            <w:szCs w:val="28"/>
          </w:rPr>
          <w:t xml:space="preserve"> </w:t>
        </w:r>
      </w:hyperlink>
    </w:p>
    <w:p w:rsidR="008C3BD6" w:rsidRPr="008C3BD6" w:rsidRDefault="008C3BD6" w:rsidP="008C3BD6">
      <w:pPr>
        <w:jc w:val="both"/>
        <w:rPr>
          <w:sz w:val="28"/>
          <w:szCs w:val="28"/>
        </w:rPr>
      </w:pPr>
    </w:p>
    <w:p w:rsidR="008C3BD6" w:rsidRPr="008C3BD6" w:rsidRDefault="008C3BD6" w:rsidP="008C3BD6">
      <w:pPr>
        <w:jc w:val="both"/>
      </w:pPr>
      <w:r w:rsidRPr="008C3BD6">
        <w:rPr>
          <w:sz w:val="28"/>
          <w:szCs w:val="28"/>
        </w:rPr>
        <w:t>1.21.</w:t>
      </w:r>
      <w:r w:rsidRPr="008C3BD6">
        <w:t xml:space="preserve"> </w:t>
      </w:r>
      <w:r w:rsidRPr="008C3BD6">
        <w:rPr>
          <w:sz w:val="28"/>
          <w:szCs w:val="28"/>
        </w:rPr>
        <w:t>Постановление от 21.07.2016.  № 22</w:t>
      </w:r>
      <w:r w:rsidRPr="008C3BD6">
        <w:rPr>
          <w:bCs/>
          <w:sz w:val="28"/>
          <w:szCs w:val="28"/>
        </w:rPr>
        <w:t xml:space="preserve">  «Об утверждении </w:t>
      </w:r>
      <w:r w:rsidRPr="008C3BD6">
        <w:rPr>
          <w:sz w:val="28"/>
          <w:szCs w:val="28"/>
        </w:rPr>
        <w:t>административного регламента по предоставлению муниципальной услуги « Подготовка и выдача разрешений на строительство, реконструкцию объектов капитального строительства»</w:t>
      </w:r>
    </w:p>
    <w:p w:rsidR="008C3BD6" w:rsidRPr="00324CAE" w:rsidRDefault="008C3BD6" w:rsidP="008C3BD6">
      <w:pPr>
        <w:jc w:val="both"/>
        <w:rPr>
          <w:sz w:val="28"/>
          <w:szCs w:val="28"/>
        </w:rPr>
      </w:pPr>
    </w:p>
    <w:p w:rsidR="008C3BD6" w:rsidRPr="00324CAE" w:rsidRDefault="008C3BD6" w:rsidP="008C3BD6">
      <w:pPr>
        <w:jc w:val="both"/>
        <w:rPr>
          <w:sz w:val="28"/>
          <w:szCs w:val="28"/>
        </w:rPr>
      </w:pPr>
      <w:r w:rsidRPr="00324CAE">
        <w:rPr>
          <w:sz w:val="28"/>
          <w:szCs w:val="28"/>
        </w:rPr>
        <w:t>1.22. Постановление  от 21.07.2016. № 23</w:t>
      </w:r>
      <w:r w:rsidRPr="00324CAE">
        <w:rPr>
          <w:bCs/>
          <w:sz w:val="28"/>
          <w:szCs w:val="28"/>
        </w:rPr>
        <w:t xml:space="preserve"> «Об утверждении </w:t>
      </w:r>
      <w:r w:rsidRPr="00324CAE">
        <w:rPr>
          <w:sz w:val="28"/>
          <w:szCs w:val="28"/>
        </w:rPr>
        <w:t>административного регламента по предоставлению муниципальной услуги « Подготовка, утверждение и выдача градостроительных планов земельных участков»</w:t>
      </w:r>
    </w:p>
    <w:p w:rsidR="008C3BD6" w:rsidRPr="00324CAE" w:rsidRDefault="008C3BD6" w:rsidP="008C3BD6">
      <w:pPr>
        <w:jc w:val="both"/>
        <w:rPr>
          <w:sz w:val="28"/>
          <w:szCs w:val="28"/>
        </w:rPr>
      </w:pPr>
    </w:p>
    <w:p w:rsidR="008C3BD6" w:rsidRPr="00324CAE" w:rsidRDefault="008C3BD6" w:rsidP="008C3BD6">
      <w:pPr>
        <w:jc w:val="both"/>
        <w:rPr>
          <w:sz w:val="28"/>
          <w:szCs w:val="28"/>
        </w:rPr>
      </w:pPr>
      <w:r w:rsidRPr="00324CAE">
        <w:rPr>
          <w:rStyle w:val="additional-field-value"/>
          <w:sz w:val="28"/>
          <w:szCs w:val="28"/>
        </w:rPr>
        <w:t>1.23.</w:t>
      </w:r>
      <w:r w:rsidRPr="00324CAE">
        <w:rPr>
          <w:sz w:val="28"/>
          <w:szCs w:val="28"/>
        </w:rPr>
        <w:t xml:space="preserve"> Постановление  от 21.07.2016. № 28  « Об утверждении административного регламента «</w:t>
      </w:r>
      <w:r w:rsidRPr="00324CAE">
        <w:rPr>
          <w:bCs/>
          <w:sz w:val="28"/>
          <w:szCs w:val="28"/>
        </w:rPr>
        <w:t xml:space="preserve">Согласование схемы движения транспорта и пешеходов на период проведения работ на проезжей части </w:t>
      </w:r>
      <w:r w:rsidRPr="00324CAE">
        <w:rPr>
          <w:sz w:val="28"/>
          <w:szCs w:val="28"/>
        </w:rPr>
        <w:t>на территории сельского поселения «</w:t>
      </w:r>
      <w:proofErr w:type="spellStart"/>
      <w:r w:rsidRPr="00324CAE">
        <w:rPr>
          <w:sz w:val="28"/>
          <w:szCs w:val="28"/>
        </w:rPr>
        <w:t>Чиндалей</w:t>
      </w:r>
      <w:proofErr w:type="spellEnd"/>
      <w:r w:rsidRPr="00324CAE">
        <w:rPr>
          <w:sz w:val="28"/>
          <w:szCs w:val="28"/>
        </w:rPr>
        <w:t>»</w:t>
      </w:r>
    </w:p>
    <w:p w:rsidR="008C3BD6" w:rsidRPr="00324CAE" w:rsidRDefault="008C3BD6" w:rsidP="008C3BD6">
      <w:pPr>
        <w:jc w:val="both"/>
        <w:rPr>
          <w:sz w:val="28"/>
          <w:szCs w:val="28"/>
        </w:rPr>
      </w:pPr>
    </w:p>
    <w:p w:rsidR="008C3BD6" w:rsidRPr="00324CAE" w:rsidRDefault="008C3BD6" w:rsidP="008C3BD6">
      <w:pPr>
        <w:jc w:val="both"/>
        <w:rPr>
          <w:sz w:val="28"/>
          <w:szCs w:val="28"/>
        </w:rPr>
      </w:pPr>
    </w:p>
    <w:p w:rsidR="008C3BD6" w:rsidRPr="00324CAE" w:rsidRDefault="008C3BD6" w:rsidP="008C3BD6">
      <w:pPr>
        <w:jc w:val="both"/>
        <w:rPr>
          <w:sz w:val="28"/>
          <w:szCs w:val="28"/>
        </w:rPr>
      </w:pPr>
      <w:r w:rsidRPr="00324CAE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8C3BD6" w:rsidRPr="00324CAE" w:rsidRDefault="008C3BD6" w:rsidP="008C3BD6">
      <w:pPr>
        <w:jc w:val="both"/>
        <w:rPr>
          <w:sz w:val="28"/>
          <w:szCs w:val="28"/>
        </w:rPr>
      </w:pPr>
    </w:p>
    <w:p w:rsidR="008C3BD6" w:rsidRPr="00324CAE" w:rsidRDefault="008C3BD6" w:rsidP="008C3BD6">
      <w:pPr>
        <w:jc w:val="both"/>
        <w:rPr>
          <w:sz w:val="28"/>
          <w:szCs w:val="28"/>
        </w:rPr>
      </w:pPr>
      <w:r w:rsidRPr="00324CAE">
        <w:rPr>
          <w:sz w:val="28"/>
          <w:szCs w:val="28"/>
        </w:rPr>
        <w:t xml:space="preserve">3. Настоящее постановление обнародовать на стенде сельского поселения и на официальном сайте </w:t>
      </w:r>
      <w:proofErr w:type="spellStart"/>
      <w:r w:rsidRPr="00324CAE">
        <w:rPr>
          <w:sz w:val="28"/>
          <w:szCs w:val="28"/>
        </w:rPr>
        <w:t>Чиндалей.рф</w:t>
      </w:r>
      <w:proofErr w:type="spellEnd"/>
      <w:r w:rsidRPr="00324CAE">
        <w:rPr>
          <w:sz w:val="28"/>
          <w:szCs w:val="28"/>
        </w:rPr>
        <w:t>.</w:t>
      </w:r>
    </w:p>
    <w:p w:rsidR="008C3BD6" w:rsidRPr="00324CAE" w:rsidRDefault="008C3BD6" w:rsidP="008C3BD6">
      <w:pPr>
        <w:jc w:val="both"/>
        <w:rPr>
          <w:sz w:val="28"/>
          <w:szCs w:val="28"/>
        </w:rPr>
      </w:pPr>
    </w:p>
    <w:p w:rsidR="008C3BD6" w:rsidRPr="00324CAE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Pr="00B85F98" w:rsidRDefault="008C3BD6" w:rsidP="008C3BD6">
      <w:pPr>
        <w:rPr>
          <w:sz w:val="28"/>
          <w:szCs w:val="28"/>
        </w:rPr>
      </w:pPr>
      <w:r w:rsidRPr="00B85F98">
        <w:rPr>
          <w:sz w:val="28"/>
          <w:szCs w:val="28"/>
        </w:rPr>
        <w:t>Глава сельского поселения</w:t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r w:rsidRPr="00B85F98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Б.И.Цыденов</w:t>
      </w:r>
      <w:proofErr w:type="spellEnd"/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C3BD6" w:rsidRDefault="008C3BD6" w:rsidP="008C3BD6">
      <w:pPr>
        <w:jc w:val="both"/>
        <w:rPr>
          <w:sz w:val="28"/>
          <w:szCs w:val="28"/>
        </w:rPr>
      </w:pPr>
    </w:p>
    <w:p w:rsidR="00811868" w:rsidRPr="008C3BD6" w:rsidRDefault="00811868" w:rsidP="008C3BD6"/>
    <w:sectPr w:rsidR="00811868" w:rsidRPr="008C3BD6" w:rsidSect="0081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1CD"/>
    <w:rsid w:val="000747DD"/>
    <w:rsid w:val="004C11CD"/>
    <w:rsid w:val="00511D6D"/>
    <w:rsid w:val="007B6F49"/>
    <w:rsid w:val="00811868"/>
    <w:rsid w:val="008C3BD6"/>
    <w:rsid w:val="009A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CD"/>
    <w:pPr>
      <w:jc w:val="left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0747DD"/>
    <w:pPr>
      <w:keepNext/>
      <w:ind w:left="708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747DD"/>
    <w:rPr>
      <w:sz w:val="28"/>
      <w:szCs w:val="24"/>
    </w:rPr>
  </w:style>
  <w:style w:type="paragraph" w:styleId="a3">
    <w:name w:val="No Spacing"/>
    <w:uiPriority w:val="1"/>
    <w:qFormat/>
    <w:rsid w:val="004C11CD"/>
    <w:pPr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rsid w:val="008C3BD6"/>
    <w:rPr>
      <w:color w:val="008000"/>
    </w:rPr>
  </w:style>
  <w:style w:type="paragraph" w:customStyle="1" w:styleId="ConsPlusNormal">
    <w:name w:val="ConsPlusNormal"/>
    <w:rsid w:val="008C3BD6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8C3BD6"/>
    <w:rPr>
      <w:color w:val="0000FF"/>
      <w:u w:val="single"/>
    </w:rPr>
  </w:style>
  <w:style w:type="character" w:customStyle="1" w:styleId="additional-field-value">
    <w:name w:val="additional-field-value"/>
    <w:basedOn w:val="a0"/>
    <w:rsid w:val="008C3BD6"/>
  </w:style>
  <w:style w:type="character" w:customStyle="1" w:styleId="a00">
    <w:name w:val="a0"/>
    <w:basedOn w:val="a0"/>
    <w:rsid w:val="008C3B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" TargetMode="External"/><Relationship Id="rId13" Type="http://schemas.openxmlformats.org/officeDocument/2006/relationships/hyperlink" Target="http://pravo-search.minjust.ru/bigs/showDocument.html" TargetMode="External"/><Relationship Id="rId18" Type="http://schemas.openxmlformats.org/officeDocument/2006/relationships/hyperlink" Target="http://pravo-search.minjust.ru/bigs/showDocumen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/bigs/showDocument.html" TargetMode="External"/><Relationship Id="rId7" Type="http://schemas.openxmlformats.org/officeDocument/2006/relationships/hyperlink" Target="http://pravo-search.minjust.ru/bigs/showDocument.html" TargetMode="External"/><Relationship Id="rId12" Type="http://schemas.openxmlformats.org/officeDocument/2006/relationships/hyperlink" Target="http://pravo-search.minjust.ru/bigs/showDocument.html" TargetMode="External"/><Relationship Id="rId17" Type="http://schemas.openxmlformats.org/officeDocument/2006/relationships/hyperlink" Target="http://pravo-search.minjust.ru/bigs/showDocument.html?id=8B8D5CB3-0100-4ECE-A321-7F7B5B7A829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11;n=54631;fld=134;dst=100009" TargetMode="External"/><Relationship Id="rId20" Type="http://schemas.openxmlformats.org/officeDocument/2006/relationships/hyperlink" Target="http://pravo-search.minjust.ru/bigs/showDocumen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" TargetMode="External"/><Relationship Id="rId11" Type="http://schemas.openxmlformats.org/officeDocument/2006/relationships/hyperlink" Target="http://pravo-search.minjust.ru/bigs/showDocumen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-search.minjust.ru/bigs/showDocument.html" TargetMode="External"/><Relationship Id="rId15" Type="http://schemas.openxmlformats.org/officeDocument/2006/relationships/hyperlink" Target="http://pravo-search.minjust.ru/bigs/showDocumen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-search.minjust.ru/bigs/showDocument.html" TargetMode="External"/><Relationship Id="rId19" Type="http://schemas.openxmlformats.org/officeDocument/2006/relationships/hyperlink" Target="http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/bigs/showDocument.html" TargetMode="External"/><Relationship Id="rId14" Type="http://schemas.openxmlformats.org/officeDocument/2006/relationships/hyperlink" Target="http://pravo-search.minjust.ru/bigs/showDocument.html" TargetMode="External"/><Relationship Id="rId22" Type="http://schemas.openxmlformats.org/officeDocument/2006/relationships/hyperlink" Target="http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C3CDB-C3D9-4E09-ADEA-9CBEBCBB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1942</Words>
  <Characters>11073</Characters>
  <Application>Microsoft Office Word</Application>
  <DocSecurity>0</DocSecurity>
  <Lines>92</Lines>
  <Paragraphs>25</Paragraphs>
  <ScaleCrop>false</ScaleCrop>
  <Company/>
  <LinksUpToDate>false</LinksUpToDate>
  <CharactersWithSpaces>12990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2019-02-20T00:56:00Z</dcterms:created>
  <dcterms:modified xsi:type="dcterms:W3CDTF">2019-03-22T04:33:00Z</dcterms:modified>
</cp:coreProperties>
</file>