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4C" w:rsidRDefault="008E744C" w:rsidP="008E744C">
      <w:pPr>
        <w:pStyle w:val="a3"/>
        <w:jc w:val="center"/>
        <w:rPr>
          <w:rFonts w:ascii="Times New Roman" w:hAnsi="Times New Roman"/>
          <w:sz w:val="28"/>
          <w:szCs w:val="28"/>
        </w:rPr>
      </w:pPr>
    </w:p>
    <w:p w:rsidR="0098579C" w:rsidRPr="00BE0CD2" w:rsidRDefault="0098579C" w:rsidP="0098579C">
      <w:pPr>
        <w:pStyle w:val="a3"/>
        <w:jc w:val="center"/>
        <w:rPr>
          <w:rFonts w:ascii="Times New Roman" w:hAnsi="Times New Roman"/>
          <w:sz w:val="28"/>
          <w:szCs w:val="28"/>
        </w:rPr>
      </w:pPr>
      <w:r w:rsidRPr="00BE0CD2">
        <w:rPr>
          <w:rFonts w:ascii="Times New Roman" w:hAnsi="Times New Roman"/>
          <w:sz w:val="28"/>
          <w:szCs w:val="28"/>
        </w:rPr>
        <w:t>Администрация сельского поселения «Чиндалей»</w:t>
      </w:r>
    </w:p>
    <w:p w:rsidR="0098579C" w:rsidRDefault="0098579C" w:rsidP="0098579C">
      <w:pPr>
        <w:pStyle w:val="a3"/>
        <w:jc w:val="center"/>
        <w:rPr>
          <w:rFonts w:ascii="Times New Roman" w:hAnsi="Times New Roman"/>
          <w:sz w:val="28"/>
          <w:szCs w:val="28"/>
        </w:rPr>
      </w:pPr>
    </w:p>
    <w:p w:rsidR="0098579C" w:rsidRPr="00BE0CD2" w:rsidRDefault="0098579C" w:rsidP="0098579C">
      <w:pPr>
        <w:pStyle w:val="a3"/>
        <w:jc w:val="center"/>
        <w:rPr>
          <w:rFonts w:ascii="Times New Roman" w:hAnsi="Times New Roman"/>
          <w:sz w:val="28"/>
          <w:szCs w:val="28"/>
        </w:rPr>
      </w:pPr>
    </w:p>
    <w:p w:rsidR="0098579C" w:rsidRPr="00BE0CD2" w:rsidRDefault="0098579C" w:rsidP="0098579C">
      <w:pPr>
        <w:pStyle w:val="a3"/>
        <w:jc w:val="center"/>
        <w:rPr>
          <w:rFonts w:ascii="Times New Roman" w:hAnsi="Times New Roman"/>
          <w:sz w:val="28"/>
          <w:szCs w:val="28"/>
        </w:rPr>
      </w:pPr>
      <w:r w:rsidRPr="00BE0CD2">
        <w:rPr>
          <w:rFonts w:ascii="Times New Roman" w:hAnsi="Times New Roman"/>
          <w:sz w:val="28"/>
          <w:szCs w:val="28"/>
        </w:rPr>
        <w:t>ПОСТАНОВЛЕНИЕ</w:t>
      </w:r>
    </w:p>
    <w:p w:rsidR="0098579C" w:rsidRDefault="0098579C" w:rsidP="0098579C">
      <w:pPr>
        <w:pStyle w:val="a3"/>
        <w:jc w:val="center"/>
        <w:rPr>
          <w:rFonts w:ascii="Times New Roman" w:hAnsi="Times New Roman"/>
          <w:sz w:val="28"/>
          <w:szCs w:val="28"/>
        </w:rPr>
      </w:pPr>
    </w:p>
    <w:p w:rsidR="0098579C" w:rsidRPr="00BE0CD2" w:rsidRDefault="0098579C" w:rsidP="0098579C">
      <w:pPr>
        <w:pStyle w:val="a3"/>
        <w:jc w:val="center"/>
        <w:rPr>
          <w:rFonts w:ascii="Times New Roman" w:hAnsi="Times New Roman"/>
          <w:sz w:val="28"/>
          <w:szCs w:val="28"/>
        </w:rPr>
      </w:pPr>
    </w:p>
    <w:p w:rsidR="0098579C" w:rsidRPr="00BE0CD2" w:rsidRDefault="0098579C" w:rsidP="0098579C">
      <w:pPr>
        <w:pStyle w:val="a3"/>
        <w:jc w:val="center"/>
        <w:rPr>
          <w:rFonts w:ascii="Times New Roman" w:hAnsi="Times New Roman"/>
          <w:sz w:val="28"/>
          <w:szCs w:val="28"/>
        </w:rPr>
      </w:pPr>
      <w:r w:rsidRPr="00BE0CD2">
        <w:rPr>
          <w:rFonts w:ascii="Times New Roman" w:hAnsi="Times New Roman"/>
          <w:sz w:val="28"/>
          <w:szCs w:val="28"/>
        </w:rPr>
        <w:t>с.Чиндалей</w:t>
      </w:r>
    </w:p>
    <w:p w:rsidR="0098579C" w:rsidRPr="00BE0CD2" w:rsidRDefault="0098579C" w:rsidP="0098579C">
      <w:pPr>
        <w:pStyle w:val="a3"/>
        <w:rPr>
          <w:rFonts w:ascii="Times New Roman" w:hAnsi="Times New Roman"/>
          <w:sz w:val="28"/>
          <w:szCs w:val="28"/>
        </w:rPr>
      </w:pPr>
      <w:r>
        <w:rPr>
          <w:rFonts w:ascii="Times New Roman" w:hAnsi="Times New Roman"/>
          <w:sz w:val="28"/>
          <w:szCs w:val="28"/>
        </w:rPr>
        <w:t>04.03.2019.</w:t>
      </w:r>
      <w:r w:rsidRPr="00BE0CD2">
        <w:rPr>
          <w:rFonts w:ascii="Times New Roman" w:hAnsi="Times New Roman"/>
          <w:sz w:val="28"/>
          <w:szCs w:val="28"/>
        </w:rPr>
        <w:t xml:space="preserve">                                                                </w:t>
      </w:r>
      <w:r w:rsidRPr="00BE0CD2">
        <w:rPr>
          <w:rFonts w:ascii="Times New Roman" w:hAnsi="Times New Roman"/>
          <w:sz w:val="28"/>
          <w:szCs w:val="28"/>
        </w:rPr>
        <w:tab/>
      </w:r>
      <w:r w:rsidRPr="00BE0CD2">
        <w:rPr>
          <w:rFonts w:ascii="Times New Roman" w:hAnsi="Times New Roman"/>
          <w:sz w:val="28"/>
          <w:szCs w:val="28"/>
        </w:rPr>
        <w:tab/>
        <w:t xml:space="preserve">  </w:t>
      </w:r>
      <w:r>
        <w:rPr>
          <w:rFonts w:ascii="Times New Roman" w:hAnsi="Times New Roman"/>
          <w:sz w:val="28"/>
          <w:szCs w:val="28"/>
        </w:rPr>
        <w:tab/>
      </w:r>
      <w:r w:rsidRPr="00BE0CD2">
        <w:rPr>
          <w:rFonts w:ascii="Times New Roman" w:hAnsi="Times New Roman"/>
          <w:sz w:val="28"/>
          <w:szCs w:val="28"/>
        </w:rPr>
        <w:t xml:space="preserve">№ </w:t>
      </w:r>
      <w:r>
        <w:rPr>
          <w:rFonts w:ascii="Times New Roman" w:hAnsi="Times New Roman"/>
          <w:sz w:val="28"/>
          <w:szCs w:val="28"/>
        </w:rPr>
        <w:t>16</w:t>
      </w:r>
    </w:p>
    <w:p w:rsidR="0098579C" w:rsidRDefault="0098579C" w:rsidP="0098579C">
      <w:pPr>
        <w:jc w:val="both"/>
        <w:rPr>
          <w:sz w:val="28"/>
          <w:szCs w:val="28"/>
        </w:rPr>
      </w:pPr>
    </w:p>
    <w:p w:rsidR="0098579C" w:rsidRDefault="0098579C" w:rsidP="0098579C">
      <w:pPr>
        <w:jc w:val="both"/>
        <w:rPr>
          <w:sz w:val="28"/>
          <w:szCs w:val="28"/>
        </w:rPr>
      </w:pPr>
    </w:p>
    <w:p w:rsidR="0098579C" w:rsidRDefault="0098579C" w:rsidP="0098579C">
      <w:pPr>
        <w:jc w:val="both"/>
        <w:rPr>
          <w:sz w:val="28"/>
          <w:szCs w:val="28"/>
        </w:rPr>
      </w:pPr>
    </w:p>
    <w:p w:rsidR="0098579C" w:rsidRPr="00DE4A7A" w:rsidRDefault="0098579C" w:rsidP="0098579C">
      <w:pPr>
        <w:jc w:val="both"/>
        <w:rPr>
          <w:sz w:val="28"/>
          <w:szCs w:val="28"/>
        </w:rPr>
      </w:pPr>
      <w:r w:rsidRPr="00DE4A7A">
        <w:rPr>
          <w:sz w:val="28"/>
          <w:szCs w:val="28"/>
        </w:rPr>
        <w:t xml:space="preserve">«Об отмене </w:t>
      </w:r>
      <w:r>
        <w:rPr>
          <w:sz w:val="28"/>
          <w:szCs w:val="28"/>
        </w:rPr>
        <w:t>Постановления</w:t>
      </w:r>
      <w:r w:rsidRPr="004B7D09">
        <w:rPr>
          <w:sz w:val="28"/>
          <w:szCs w:val="28"/>
        </w:rPr>
        <w:t xml:space="preserve"> от  </w:t>
      </w:r>
      <w:r>
        <w:rPr>
          <w:sz w:val="28"/>
          <w:szCs w:val="28"/>
        </w:rPr>
        <w:t>22.04.2016. № 14»</w:t>
      </w:r>
    </w:p>
    <w:p w:rsidR="0098579C" w:rsidRDefault="0098579C" w:rsidP="0098579C">
      <w:pPr>
        <w:jc w:val="center"/>
        <w:rPr>
          <w:sz w:val="28"/>
          <w:szCs w:val="28"/>
        </w:rPr>
      </w:pPr>
    </w:p>
    <w:p w:rsidR="0098579C" w:rsidRDefault="0098579C" w:rsidP="0098579C">
      <w:pPr>
        <w:ind w:firstLine="720"/>
        <w:jc w:val="both"/>
        <w:rPr>
          <w:sz w:val="28"/>
          <w:szCs w:val="28"/>
        </w:rPr>
      </w:pPr>
      <w:r>
        <w:rPr>
          <w:sz w:val="28"/>
          <w:szCs w:val="28"/>
        </w:rPr>
        <w:t>На основании протеста прокуратуры Дульдургинского района  от 25.02.2019. № 22-111б-2019,   ПОСТАНОВЛЯЕТ:</w:t>
      </w:r>
    </w:p>
    <w:p w:rsidR="0098579C" w:rsidRDefault="0098579C" w:rsidP="0098579C">
      <w:pPr>
        <w:ind w:firstLine="720"/>
        <w:jc w:val="both"/>
        <w:rPr>
          <w:sz w:val="28"/>
          <w:szCs w:val="28"/>
        </w:rPr>
      </w:pPr>
    </w:p>
    <w:p w:rsidR="0098579C" w:rsidRDefault="0098579C" w:rsidP="0098579C">
      <w:pPr>
        <w:ind w:firstLine="720"/>
        <w:jc w:val="both"/>
        <w:rPr>
          <w:sz w:val="28"/>
          <w:szCs w:val="28"/>
        </w:rPr>
      </w:pPr>
      <w:r w:rsidRPr="00DE4A7A">
        <w:rPr>
          <w:sz w:val="28"/>
          <w:szCs w:val="28"/>
        </w:rPr>
        <w:t>1.Признать утратившими силу</w:t>
      </w:r>
      <w:r>
        <w:rPr>
          <w:sz w:val="28"/>
          <w:szCs w:val="28"/>
        </w:rPr>
        <w:t>:</w:t>
      </w:r>
    </w:p>
    <w:p w:rsidR="0098579C" w:rsidRPr="00B404BD" w:rsidRDefault="0098579C" w:rsidP="0098579C">
      <w:pPr>
        <w:ind w:firstLine="720"/>
        <w:jc w:val="both"/>
        <w:rPr>
          <w:sz w:val="28"/>
          <w:szCs w:val="28"/>
        </w:rPr>
      </w:pPr>
    </w:p>
    <w:p w:rsidR="0098579C" w:rsidRPr="008B7B21" w:rsidRDefault="0098579C" w:rsidP="0098579C">
      <w:pPr>
        <w:jc w:val="both"/>
        <w:rPr>
          <w:sz w:val="28"/>
          <w:szCs w:val="28"/>
        </w:rPr>
      </w:pPr>
      <w:r>
        <w:rPr>
          <w:sz w:val="28"/>
          <w:szCs w:val="28"/>
        </w:rPr>
        <w:t>1.1.</w:t>
      </w:r>
      <w:r w:rsidRPr="00EA17F5">
        <w:rPr>
          <w:sz w:val="28"/>
          <w:szCs w:val="28"/>
        </w:rPr>
        <w:t xml:space="preserve">  Постановление от  </w:t>
      </w:r>
      <w:r>
        <w:rPr>
          <w:sz w:val="28"/>
          <w:szCs w:val="28"/>
        </w:rPr>
        <w:t>22.04.2016. № 14</w:t>
      </w:r>
      <w:r w:rsidRPr="00EA17F5">
        <w:rPr>
          <w:sz w:val="28"/>
          <w:szCs w:val="28"/>
        </w:rPr>
        <w:t xml:space="preserve"> «</w:t>
      </w:r>
      <w:r w:rsidRPr="008B7B21">
        <w:rPr>
          <w:sz w:val="28"/>
          <w:szCs w:val="28"/>
        </w:rPr>
        <w:t>Об утвер</w:t>
      </w:r>
      <w:r>
        <w:rPr>
          <w:sz w:val="28"/>
          <w:szCs w:val="28"/>
        </w:rPr>
        <w:t xml:space="preserve">ждении схемы границ, прилегающих </w:t>
      </w:r>
      <w:r w:rsidRPr="008B7B21">
        <w:rPr>
          <w:sz w:val="28"/>
          <w:szCs w:val="28"/>
        </w:rPr>
        <w:t>к некоторым организациям и обьектам территорий,</w:t>
      </w:r>
      <w:r>
        <w:rPr>
          <w:sz w:val="28"/>
          <w:szCs w:val="28"/>
        </w:rPr>
        <w:t xml:space="preserve"> </w:t>
      </w:r>
      <w:r w:rsidRPr="008B7B21">
        <w:rPr>
          <w:sz w:val="28"/>
          <w:szCs w:val="28"/>
        </w:rPr>
        <w:t>на которых не допускается  розничная продажа</w:t>
      </w:r>
      <w:r>
        <w:rPr>
          <w:sz w:val="28"/>
          <w:szCs w:val="28"/>
        </w:rPr>
        <w:t xml:space="preserve"> </w:t>
      </w:r>
      <w:r w:rsidRPr="008B7B21">
        <w:rPr>
          <w:sz w:val="28"/>
          <w:szCs w:val="28"/>
        </w:rPr>
        <w:t>алкогольной продукции</w:t>
      </w:r>
      <w:r>
        <w:rPr>
          <w:sz w:val="28"/>
          <w:szCs w:val="28"/>
        </w:rPr>
        <w:t>»</w:t>
      </w:r>
    </w:p>
    <w:p w:rsidR="0098579C" w:rsidRPr="001B2A41" w:rsidRDefault="0098579C" w:rsidP="0098579C">
      <w:pPr>
        <w:pStyle w:val="ConsPlusNormal"/>
        <w:widowControl/>
        <w:ind w:firstLine="0"/>
        <w:jc w:val="both"/>
        <w:rPr>
          <w:rFonts w:ascii="Times New Roman" w:hAnsi="Times New Roman" w:cs="Times New Roman"/>
          <w:sz w:val="28"/>
          <w:szCs w:val="28"/>
        </w:rPr>
      </w:pPr>
    </w:p>
    <w:p w:rsidR="0098579C" w:rsidRPr="00B404BD" w:rsidRDefault="0098579C" w:rsidP="0098579C">
      <w:pPr>
        <w:jc w:val="both"/>
        <w:rPr>
          <w:sz w:val="28"/>
          <w:szCs w:val="28"/>
        </w:rPr>
      </w:pPr>
      <w:r>
        <w:rPr>
          <w:sz w:val="28"/>
          <w:szCs w:val="28"/>
        </w:rPr>
        <w:t>2.</w:t>
      </w:r>
      <w:r w:rsidRPr="00B404BD">
        <w:rPr>
          <w:sz w:val="28"/>
          <w:szCs w:val="28"/>
        </w:rPr>
        <w:t xml:space="preserve"> Настоящее постановление вступает в силу после его официального опубликования (обнародования).</w:t>
      </w:r>
    </w:p>
    <w:p w:rsidR="0098579C" w:rsidRPr="00B404BD" w:rsidRDefault="0098579C" w:rsidP="0098579C">
      <w:pPr>
        <w:jc w:val="both"/>
        <w:rPr>
          <w:sz w:val="28"/>
          <w:szCs w:val="28"/>
        </w:rPr>
      </w:pPr>
      <w:r>
        <w:rPr>
          <w:sz w:val="28"/>
          <w:szCs w:val="28"/>
        </w:rPr>
        <w:t xml:space="preserve">3. </w:t>
      </w:r>
      <w:r w:rsidRPr="00B404BD">
        <w:rPr>
          <w:sz w:val="28"/>
          <w:szCs w:val="28"/>
        </w:rPr>
        <w:t>Настоящее постановление обнародовать на стенде сельского поселения и  разместить на официальном сайте чиндалей.рф.</w:t>
      </w:r>
    </w:p>
    <w:p w:rsidR="0098579C" w:rsidRDefault="0098579C" w:rsidP="0098579C">
      <w:pPr>
        <w:jc w:val="both"/>
        <w:rPr>
          <w:sz w:val="28"/>
          <w:szCs w:val="28"/>
        </w:rPr>
      </w:pPr>
    </w:p>
    <w:p w:rsidR="0098579C" w:rsidRDefault="0098579C" w:rsidP="0098579C">
      <w:pPr>
        <w:jc w:val="both"/>
        <w:rPr>
          <w:sz w:val="28"/>
          <w:szCs w:val="28"/>
        </w:rPr>
      </w:pPr>
    </w:p>
    <w:p w:rsidR="0098579C" w:rsidRDefault="0098579C" w:rsidP="0098579C">
      <w:pPr>
        <w:jc w:val="both"/>
        <w:rPr>
          <w:sz w:val="28"/>
          <w:szCs w:val="28"/>
        </w:rPr>
      </w:pPr>
    </w:p>
    <w:p w:rsidR="0098579C" w:rsidRDefault="0098579C" w:rsidP="0098579C">
      <w:pPr>
        <w:jc w:val="both"/>
        <w:rPr>
          <w:sz w:val="28"/>
          <w:szCs w:val="28"/>
        </w:rPr>
      </w:pPr>
    </w:p>
    <w:p w:rsidR="0098579C" w:rsidRPr="009A70C6" w:rsidRDefault="0098579C" w:rsidP="0098579C">
      <w:pPr>
        <w:jc w:val="both"/>
        <w:rPr>
          <w:sz w:val="28"/>
          <w:szCs w:val="28"/>
        </w:rPr>
      </w:pPr>
      <w:r w:rsidRPr="009A70C6">
        <w:rPr>
          <w:sz w:val="28"/>
          <w:szCs w:val="28"/>
        </w:rPr>
        <w:t>Глава сельского поселения</w:t>
      </w:r>
      <w:r w:rsidRPr="009A70C6">
        <w:rPr>
          <w:sz w:val="28"/>
          <w:szCs w:val="28"/>
        </w:rPr>
        <w:tab/>
      </w:r>
      <w:r w:rsidRPr="009A70C6">
        <w:rPr>
          <w:sz w:val="28"/>
          <w:szCs w:val="28"/>
        </w:rPr>
        <w:tab/>
      </w:r>
      <w:r w:rsidRPr="009A70C6">
        <w:rPr>
          <w:sz w:val="28"/>
          <w:szCs w:val="28"/>
        </w:rPr>
        <w:tab/>
      </w:r>
      <w:r w:rsidRPr="009A70C6">
        <w:rPr>
          <w:sz w:val="28"/>
          <w:szCs w:val="28"/>
        </w:rPr>
        <w:tab/>
      </w:r>
      <w:r w:rsidRPr="009A70C6">
        <w:rPr>
          <w:sz w:val="28"/>
          <w:szCs w:val="28"/>
        </w:rPr>
        <w:tab/>
      </w:r>
      <w:r w:rsidRPr="009A70C6">
        <w:rPr>
          <w:sz w:val="28"/>
          <w:szCs w:val="28"/>
        </w:rPr>
        <w:tab/>
        <w:t>Б.И.Цыденов</w:t>
      </w:r>
    </w:p>
    <w:p w:rsidR="00811868" w:rsidRDefault="009B53C5" w:rsidP="009B53C5">
      <w:pPr>
        <w:pStyle w:val="a3"/>
        <w:jc w:val="center"/>
      </w:pPr>
      <w:r w:rsidRPr="003F4F50">
        <w:t xml:space="preserve">                                                    </w:t>
      </w:r>
    </w:p>
    <w:sectPr w:rsidR="00811868" w:rsidSect="0081186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72A" w:rsidRDefault="001D272A" w:rsidP="00F13D98">
      <w:r>
        <w:separator/>
      </w:r>
    </w:p>
  </w:endnote>
  <w:endnote w:type="continuationSeparator" w:id="1">
    <w:p w:rsidR="001D272A" w:rsidRDefault="001D272A" w:rsidP="00F13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1F" w:rsidRDefault="00AA50A0">
    <w:pPr>
      <w:pStyle w:val="af1"/>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72A" w:rsidRDefault="001D272A" w:rsidP="00F13D98">
      <w:r>
        <w:separator/>
      </w:r>
    </w:p>
  </w:footnote>
  <w:footnote w:type="continuationSeparator" w:id="1">
    <w:p w:rsidR="001D272A" w:rsidRDefault="001D272A" w:rsidP="00F13D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53D2D27"/>
    <w:multiLevelType w:val="hybridMultilevel"/>
    <w:tmpl w:val="4866EB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473F3"/>
    <w:multiLevelType w:val="hybridMultilevel"/>
    <w:tmpl w:val="F5C4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867FB"/>
    <w:multiLevelType w:val="hybridMultilevel"/>
    <w:tmpl w:val="A4246E16"/>
    <w:lvl w:ilvl="0" w:tplc="036CC26E">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E923608"/>
    <w:multiLevelType w:val="hybridMultilevel"/>
    <w:tmpl w:val="92F2B1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412D0E"/>
    <w:multiLevelType w:val="hybridMultilevel"/>
    <w:tmpl w:val="8FA89D40"/>
    <w:lvl w:ilvl="0" w:tplc="BDC60502">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57CD"/>
    <w:multiLevelType w:val="multilevel"/>
    <w:tmpl w:val="4A364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21"/>
        </w:tabs>
        <w:ind w:left="921"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CAD51C4"/>
    <w:multiLevelType w:val="multilevel"/>
    <w:tmpl w:val="56D838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A0F2D4A"/>
    <w:multiLevelType w:val="multilevel"/>
    <w:tmpl w:val="788617C4"/>
    <w:lvl w:ilvl="0">
      <w:start w:val="16"/>
      <w:numFmt w:val="decimal"/>
      <w:lvlText w:val="%1."/>
      <w:lvlJc w:val="left"/>
      <w:pPr>
        <w:ind w:left="576" w:hanging="576"/>
      </w:pPr>
      <w:rPr>
        <w:rFonts w:hint="default"/>
        <w:sz w:val="28"/>
      </w:rPr>
    </w:lvl>
    <w:lvl w:ilvl="1">
      <w:start w:val="4"/>
      <w:numFmt w:val="decimal"/>
      <w:lvlText w:val="%1.%2."/>
      <w:lvlJc w:val="left"/>
      <w:pPr>
        <w:ind w:left="897" w:hanging="576"/>
      </w:pPr>
      <w:rPr>
        <w:rFonts w:hint="default"/>
        <w:sz w:val="28"/>
      </w:rPr>
    </w:lvl>
    <w:lvl w:ilvl="2">
      <w:start w:val="1"/>
      <w:numFmt w:val="decimal"/>
      <w:lvlText w:val="%1.%2.%3."/>
      <w:lvlJc w:val="left"/>
      <w:pPr>
        <w:ind w:left="1362" w:hanging="720"/>
      </w:pPr>
      <w:rPr>
        <w:rFonts w:hint="default"/>
        <w:sz w:val="28"/>
      </w:rPr>
    </w:lvl>
    <w:lvl w:ilvl="3">
      <w:start w:val="1"/>
      <w:numFmt w:val="decimal"/>
      <w:lvlText w:val="%1.%2.%3.%4."/>
      <w:lvlJc w:val="left"/>
      <w:pPr>
        <w:ind w:left="1683" w:hanging="720"/>
      </w:pPr>
      <w:rPr>
        <w:rFonts w:hint="default"/>
        <w:sz w:val="28"/>
      </w:rPr>
    </w:lvl>
    <w:lvl w:ilvl="4">
      <w:start w:val="1"/>
      <w:numFmt w:val="decimal"/>
      <w:lvlText w:val="%1.%2.%3.%4.%5."/>
      <w:lvlJc w:val="left"/>
      <w:pPr>
        <w:ind w:left="2364" w:hanging="1080"/>
      </w:pPr>
      <w:rPr>
        <w:rFonts w:hint="default"/>
        <w:sz w:val="28"/>
      </w:rPr>
    </w:lvl>
    <w:lvl w:ilvl="5">
      <w:start w:val="1"/>
      <w:numFmt w:val="decimal"/>
      <w:lvlText w:val="%1.%2.%3.%4.%5.%6."/>
      <w:lvlJc w:val="left"/>
      <w:pPr>
        <w:ind w:left="2685" w:hanging="1080"/>
      </w:pPr>
      <w:rPr>
        <w:rFonts w:hint="default"/>
        <w:sz w:val="28"/>
      </w:rPr>
    </w:lvl>
    <w:lvl w:ilvl="6">
      <w:start w:val="1"/>
      <w:numFmt w:val="decimal"/>
      <w:lvlText w:val="%1.%2.%3.%4.%5.%6.%7."/>
      <w:lvlJc w:val="left"/>
      <w:pPr>
        <w:ind w:left="3366" w:hanging="1440"/>
      </w:pPr>
      <w:rPr>
        <w:rFonts w:hint="default"/>
        <w:sz w:val="28"/>
      </w:rPr>
    </w:lvl>
    <w:lvl w:ilvl="7">
      <w:start w:val="1"/>
      <w:numFmt w:val="decimal"/>
      <w:lvlText w:val="%1.%2.%3.%4.%5.%6.%7.%8."/>
      <w:lvlJc w:val="left"/>
      <w:pPr>
        <w:ind w:left="3687" w:hanging="1440"/>
      </w:pPr>
      <w:rPr>
        <w:rFonts w:hint="default"/>
        <w:sz w:val="28"/>
      </w:rPr>
    </w:lvl>
    <w:lvl w:ilvl="8">
      <w:start w:val="1"/>
      <w:numFmt w:val="decimal"/>
      <w:lvlText w:val="%1.%2.%3.%4.%5.%6.%7.%8.%9."/>
      <w:lvlJc w:val="left"/>
      <w:pPr>
        <w:ind w:left="4368" w:hanging="1800"/>
      </w:pPr>
      <w:rPr>
        <w:rFonts w:hint="default"/>
        <w:sz w:val="28"/>
      </w:rPr>
    </w:lvl>
  </w:abstractNum>
  <w:abstractNum w:abstractNumId="9">
    <w:nsid w:val="2C352451"/>
    <w:multiLevelType w:val="hybridMultilevel"/>
    <w:tmpl w:val="06BA6C3C"/>
    <w:lvl w:ilvl="0" w:tplc="A70C0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C382310"/>
    <w:multiLevelType w:val="hybridMultilevel"/>
    <w:tmpl w:val="AAD40DBC"/>
    <w:lvl w:ilvl="0" w:tplc="036CC26E">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D06792B"/>
    <w:multiLevelType w:val="hybridMultilevel"/>
    <w:tmpl w:val="5D504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3C37E8"/>
    <w:multiLevelType w:val="hybridMultilevel"/>
    <w:tmpl w:val="6E926F82"/>
    <w:lvl w:ilvl="0" w:tplc="E48C893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4">
    <w:nsid w:val="38AB42EC"/>
    <w:multiLevelType w:val="multilevel"/>
    <w:tmpl w:val="60A2A3EA"/>
    <w:lvl w:ilvl="0">
      <w:start w:val="10"/>
      <w:numFmt w:val="decimal"/>
      <w:lvlText w:val="%1."/>
      <w:lvlJc w:val="left"/>
      <w:pPr>
        <w:tabs>
          <w:tab w:val="num" w:pos="7785"/>
        </w:tabs>
        <w:ind w:left="7785" w:hanging="7785"/>
      </w:pPr>
      <w:rPr>
        <w:rFonts w:hint="default"/>
      </w:rPr>
    </w:lvl>
    <w:lvl w:ilvl="1">
      <w:start w:val="4"/>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15">
    <w:nsid w:val="39A06BD5"/>
    <w:multiLevelType w:val="hybridMultilevel"/>
    <w:tmpl w:val="4F340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C26769"/>
    <w:multiLevelType w:val="multilevel"/>
    <w:tmpl w:val="E53823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0A11E8"/>
    <w:multiLevelType w:val="multilevel"/>
    <w:tmpl w:val="86B65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F2700ED"/>
    <w:multiLevelType w:val="hybridMultilevel"/>
    <w:tmpl w:val="33441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4168BC"/>
    <w:multiLevelType w:val="hybridMultilevel"/>
    <w:tmpl w:val="EB5E1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2CC5656"/>
    <w:multiLevelType w:val="hybridMultilevel"/>
    <w:tmpl w:val="708E4F7A"/>
    <w:lvl w:ilvl="0" w:tplc="6E72A7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5CD064D"/>
    <w:multiLevelType w:val="hybridMultilevel"/>
    <w:tmpl w:val="A95231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9E2C3E"/>
    <w:multiLevelType w:val="hybridMultilevel"/>
    <w:tmpl w:val="3DB83CF6"/>
    <w:lvl w:ilvl="0" w:tplc="19A2A8C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D82BCB"/>
    <w:multiLevelType w:val="multilevel"/>
    <w:tmpl w:val="EB80478C"/>
    <w:lvl w:ilvl="0">
      <w:start w:val="27"/>
      <w:numFmt w:val="decimal"/>
      <w:lvlText w:val="%1"/>
      <w:lvlJc w:val="left"/>
      <w:pPr>
        <w:tabs>
          <w:tab w:val="num" w:pos="7785"/>
        </w:tabs>
        <w:ind w:left="7785" w:hanging="7785"/>
      </w:pPr>
      <w:rPr>
        <w:rFonts w:hint="default"/>
      </w:rPr>
    </w:lvl>
    <w:lvl w:ilvl="1">
      <w:start w:val="1"/>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25">
    <w:nsid w:val="518405CE"/>
    <w:multiLevelType w:val="hybridMultilevel"/>
    <w:tmpl w:val="A78E910A"/>
    <w:lvl w:ilvl="0" w:tplc="8D6AB6F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595978EA"/>
    <w:multiLevelType w:val="hybridMultilevel"/>
    <w:tmpl w:val="2AE88CC4"/>
    <w:lvl w:ilvl="0" w:tplc="FFFFFFFF">
      <w:start w:val="4"/>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5F7F490B"/>
    <w:multiLevelType w:val="hybridMultilevel"/>
    <w:tmpl w:val="39642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3AA3190"/>
    <w:multiLevelType w:val="hybridMultilevel"/>
    <w:tmpl w:val="3D8A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547AA6"/>
    <w:multiLevelType w:val="hybridMultilevel"/>
    <w:tmpl w:val="F836EFD4"/>
    <w:lvl w:ilvl="0" w:tplc="0419000F">
      <w:start w:val="1"/>
      <w:numFmt w:val="decimal"/>
      <w:lvlText w:val="%1."/>
      <w:lvlJc w:val="left"/>
      <w:pPr>
        <w:tabs>
          <w:tab w:val="num" w:pos="720"/>
        </w:tabs>
        <w:ind w:left="720" w:hanging="360"/>
      </w:pPr>
      <w:rPr>
        <w:rFonts w:hint="default"/>
      </w:rPr>
    </w:lvl>
    <w:lvl w:ilvl="1" w:tplc="3C029B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ED2EF5"/>
    <w:multiLevelType w:val="hybridMultilevel"/>
    <w:tmpl w:val="6C3A8FA6"/>
    <w:lvl w:ilvl="0" w:tplc="6312FE62">
      <w:start w:val="5"/>
      <w:numFmt w:val="decimal"/>
      <w:lvlText w:val="%1."/>
      <w:lvlJc w:val="left"/>
      <w:pPr>
        <w:tabs>
          <w:tab w:val="num" w:pos="720"/>
        </w:tabs>
        <w:ind w:left="720" w:hanging="360"/>
      </w:pPr>
      <w:rPr>
        <w:rFonts w:hint="default"/>
      </w:rPr>
    </w:lvl>
    <w:lvl w:ilvl="1" w:tplc="A274CA74">
      <w:numFmt w:val="none"/>
      <w:lvlText w:val=""/>
      <w:lvlJc w:val="left"/>
      <w:pPr>
        <w:tabs>
          <w:tab w:val="num" w:pos="360"/>
        </w:tabs>
      </w:pPr>
    </w:lvl>
    <w:lvl w:ilvl="2" w:tplc="509023E6">
      <w:numFmt w:val="none"/>
      <w:lvlText w:val=""/>
      <w:lvlJc w:val="left"/>
      <w:pPr>
        <w:tabs>
          <w:tab w:val="num" w:pos="360"/>
        </w:tabs>
      </w:pPr>
    </w:lvl>
    <w:lvl w:ilvl="3" w:tplc="8FCE627A">
      <w:numFmt w:val="none"/>
      <w:lvlText w:val=""/>
      <w:lvlJc w:val="left"/>
      <w:pPr>
        <w:tabs>
          <w:tab w:val="num" w:pos="360"/>
        </w:tabs>
      </w:pPr>
    </w:lvl>
    <w:lvl w:ilvl="4" w:tplc="542ED530">
      <w:numFmt w:val="none"/>
      <w:lvlText w:val=""/>
      <w:lvlJc w:val="left"/>
      <w:pPr>
        <w:tabs>
          <w:tab w:val="num" w:pos="360"/>
        </w:tabs>
      </w:pPr>
    </w:lvl>
    <w:lvl w:ilvl="5" w:tplc="0BC627D6">
      <w:numFmt w:val="none"/>
      <w:lvlText w:val=""/>
      <w:lvlJc w:val="left"/>
      <w:pPr>
        <w:tabs>
          <w:tab w:val="num" w:pos="360"/>
        </w:tabs>
      </w:pPr>
    </w:lvl>
    <w:lvl w:ilvl="6" w:tplc="979CEBC2">
      <w:numFmt w:val="none"/>
      <w:lvlText w:val=""/>
      <w:lvlJc w:val="left"/>
      <w:pPr>
        <w:tabs>
          <w:tab w:val="num" w:pos="360"/>
        </w:tabs>
      </w:pPr>
    </w:lvl>
    <w:lvl w:ilvl="7" w:tplc="1790577E">
      <w:numFmt w:val="none"/>
      <w:lvlText w:val=""/>
      <w:lvlJc w:val="left"/>
      <w:pPr>
        <w:tabs>
          <w:tab w:val="num" w:pos="360"/>
        </w:tabs>
      </w:pPr>
    </w:lvl>
    <w:lvl w:ilvl="8" w:tplc="FB5216B2">
      <w:numFmt w:val="none"/>
      <w:lvlText w:val=""/>
      <w:lvlJc w:val="left"/>
      <w:pPr>
        <w:tabs>
          <w:tab w:val="num" w:pos="360"/>
        </w:tabs>
      </w:pPr>
    </w:lvl>
  </w:abstractNum>
  <w:abstractNum w:abstractNumId="33">
    <w:nsid w:val="68013F90"/>
    <w:multiLevelType w:val="multilevel"/>
    <w:tmpl w:val="195A0D4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34">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EE2307D"/>
    <w:multiLevelType w:val="hybridMultilevel"/>
    <w:tmpl w:val="8000FD72"/>
    <w:lvl w:ilvl="0" w:tplc="E37A6A0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86914BC"/>
    <w:multiLevelType w:val="multilevel"/>
    <w:tmpl w:val="6AFA7422"/>
    <w:lvl w:ilvl="0">
      <w:start w:val="31"/>
      <w:numFmt w:val="decimal"/>
      <w:lvlText w:val="%1."/>
      <w:lvlJc w:val="left"/>
      <w:pPr>
        <w:tabs>
          <w:tab w:val="num" w:pos="7785"/>
        </w:tabs>
        <w:ind w:left="7785" w:hanging="7785"/>
      </w:pPr>
      <w:rPr>
        <w:rFonts w:hint="default"/>
      </w:rPr>
    </w:lvl>
    <w:lvl w:ilvl="1">
      <w:start w:val="8"/>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37">
    <w:nsid w:val="78B80253"/>
    <w:multiLevelType w:val="singleLevel"/>
    <w:tmpl w:val="D7C4217C"/>
    <w:lvl w:ilvl="0">
      <w:start w:val="1"/>
      <w:numFmt w:val="bullet"/>
      <w:lvlText w:val="-"/>
      <w:lvlJc w:val="left"/>
      <w:pPr>
        <w:tabs>
          <w:tab w:val="num" w:pos="360"/>
        </w:tabs>
        <w:ind w:left="360" w:hanging="360"/>
      </w:pPr>
      <w:rPr>
        <w:rFonts w:hint="default"/>
      </w:rPr>
    </w:lvl>
  </w:abstractNum>
  <w:abstractNum w:abstractNumId="38">
    <w:nsid w:val="791611C1"/>
    <w:multiLevelType w:val="hybridMultilevel"/>
    <w:tmpl w:val="7F2C37E4"/>
    <w:lvl w:ilvl="0" w:tplc="F9D4F0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A475267"/>
    <w:multiLevelType w:val="hybridMultilevel"/>
    <w:tmpl w:val="83B89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16612D"/>
    <w:multiLevelType w:val="multilevel"/>
    <w:tmpl w:val="95B82CA4"/>
    <w:lvl w:ilvl="0">
      <w:start w:val="23"/>
      <w:numFmt w:val="decimal"/>
      <w:lvlText w:val="%1."/>
      <w:lvlJc w:val="left"/>
      <w:pPr>
        <w:tabs>
          <w:tab w:val="num" w:pos="1320"/>
        </w:tabs>
        <w:ind w:left="1320" w:hanging="1320"/>
      </w:pPr>
      <w:rPr>
        <w:rFonts w:hint="default"/>
      </w:rPr>
    </w:lvl>
    <w:lvl w:ilvl="1">
      <w:start w:val="3"/>
      <w:numFmt w:val="decimalZero"/>
      <w:lvlText w:val="%1.%2."/>
      <w:lvlJc w:val="left"/>
      <w:pPr>
        <w:tabs>
          <w:tab w:val="num" w:pos="1320"/>
        </w:tabs>
        <w:ind w:left="1320" w:hanging="1320"/>
      </w:pPr>
      <w:rPr>
        <w:rFonts w:hint="default"/>
      </w:rPr>
    </w:lvl>
    <w:lvl w:ilvl="2">
      <w:start w:val="2012"/>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18"/>
  </w:num>
  <w:num w:numId="3">
    <w:abstractNumId w:val="33"/>
  </w:num>
  <w:num w:numId="4">
    <w:abstractNumId w:val="6"/>
  </w:num>
  <w:num w:numId="5">
    <w:abstractNumId w:val="37"/>
  </w:num>
  <w:num w:numId="6">
    <w:abstractNumId w:val="26"/>
  </w:num>
  <w:num w:numId="7">
    <w:abstractNumId w:val="16"/>
  </w:num>
  <w:num w:numId="8">
    <w:abstractNumId w:val="30"/>
  </w:num>
  <w:num w:numId="9">
    <w:abstractNumId w:val="0"/>
  </w:num>
  <w:num w:numId="10">
    <w:abstractNumId w:val="24"/>
  </w:num>
  <w:num w:numId="11">
    <w:abstractNumId w:val="12"/>
  </w:num>
  <w:num w:numId="12">
    <w:abstractNumId w:val="40"/>
  </w:num>
  <w:num w:numId="13">
    <w:abstractNumId w:val="2"/>
  </w:num>
  <w:num w:numId="14">
    <w:abstractNumId w:val="4"/>
  </w:num>
  <w:num w:numId="15">
    <w:abstractNumId w:val="11"/>
  </w:num>
  <w:num w:numId="16">
    <w:abstractNumId w:val="22"/>
  </w:num>
  <w:num w:numId="17">
    <w:abstractNumId w:val="14"/>
  </w:num>
  <w:num w:numId="18">
    <w:abstractNumId w:val="28"/>
  </w:num>
  <w:num w:numId="19">
    <w:abstractNumId w:val="35"/>
  </w:num>
  <w:num w:numId="20">
    <w:abstractNumId w:val="21"/>
  </w:num>
  <w:num w:numId="21">
    <w:abstractNumId w:val="31"/>
  </w:num>
  <w:num w:numId="22">
    <w:abstractNumId w:val="7"/>
  </w:num>
  <w:num w:numId="23">
    <w:abstractNumId w:val="32"/>
  </w:num>
  <w:num w:numId="24">
    <w:abstractNumId w:val="38"/>
  </w:num>
  <w:num w:numId="25">
    <w:abstractNumId w:val="3"/>
  </w:num>
  <w:num w:numId="26">
    <w:abstractNumId w:val="10"/>
  </w:num>
  <w:num w:numId="27">
    <w:abstractNumId w:val="25"/>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6"/>
  </w:num>
  <w:num w:numId="33">
    <w:abstractNumId w:val="34"/>
  </w:num>
  <w:num w:numId="34">
    <w:abstractNumId w:val="20"/>
  </w:num>
  <w:num w:numId="35">
    <w:abstractNumId w:val="27"/>
  </w:num>
  <w:num w:numId="36">
    <w:abstractNumId w:val="29"/>
  </w:num>
  <w:num w:numId="37">
    <w:abstractNumId w:val="39"/>
  </w:num>
  <w:num w:numId="38">
    <w:abstractNumId w:val="17"/>
  </w:num>
  <w:num w:numId="39">
    <w:abstractNumId w:val="8"/>
  </w:num>
  <w:num w:numId="40">
    <w:abstractNumId w:val="19"/>
  </w:num>
  <w:num w:numId="41">
    <w:abstractNumId w:val="9"/>
  </w:num>
  <w:num w:numId="42">
    <w:abstractNumId w:val="23"/>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744C"/>
    <w:rsid w:val="000747DD"/>
    <w:rsid w:val="001D272A"/>
    <w:rsid w:val="00511D6D"/>
    <w:rsid w:val="00811868"/>
    <w:rsid w:val="008E744C"/>
    <w:rsid w:val="0098579C"/>
    <w:rsid w:val="009A4247"/>
    <w:rsid w:val="009B53C5"/>
    <w:rsid w:val="00AA50A0"/>
    <w:rsid w:val="00D57F9D"/>
    <w:rsid w:val="00F13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4C"/>
    <w:pPr>
      <w:jc w:val="left"/>
    </w:pPr>
    <w:rPr>
      <w:sz w:val="24"/>
      <w:szCs w:val="24"/>
    </w:rPr>
  </w:style>
  <w:style w:type="paragraph" w:styleId="1">
    <w:name w:val="heading 1"/>
    <w:basedOn w:val="a"/>
    <w:next w:val="a"/>
    <w:link w:val="10"/>
    <w:qFormat/>
    <w:rsid w:val="009B53C5"/>
    <w:pPr>
      <w:keepNext/>
      <w:spacing w:before="240" w:after="60"/>
      <w:outlineLvl w:val="0"/>
    </w:pPr>
    <w:rPr>
      <w:rFonts w:ascii="Arial" w:hAnsi="Arial" w:cs="Arial"/>
      <w:b/>
      <w:bCs/>
      <w:kern w:val="32"/>
      <w:sz w:val="32"/>
      <w:szCs w:val="32"/>
    </w:rPr>
  </w:style>
  <w:style w:type="paragraph" w:styleId="2">
    <w:name w:val="heading 2"/>
    <w:aliases w:val="EIA H2,- 1.1,Chapter Title,Heading 2 URS,RSKH2,DNV-H2"/>
    <w:basedOn w:val="a"/>
    <w:next w:val="a"/>
    <w:link w:val="21"/>
    <w:qFormat/>
    <w:rsid w:val="009B53C5"/>
    <w:pPr>
      <w:keepNext/>
      <w:jc w:val="center"/>
      <w:outlineLvl w:val="1"/>
    </w:pPr>
    <w:rPr>
      <w:b/>
      <w:szCs w:val="20"/>
    </w:rPr>
  </w:style>
  <w:style w:type="paragraph" w:styleId="3">
    <w:name w:val="heading 3"/>
    <w:basedOn w:val="a"/>
    <w:next w:val="a"/>
    <w:link w:val="30"/>
    <w:qFormat/>
    <w:rsid w:val="009B53C5"/>
    <w:pPr>
      <w:keepNext/>
      <w:spacing w:before="240" w:after="60"/>
      <w:outlineLvl w:val="2"/>
    </w:pPr>
    <w:rPr>
      <w:rFonts w:ascii="Arial" w:hAnsi="Arial" w:cs="Arial"/>
      <w:b/>
      <w:bCs/>
      <w:sz w:val="26"/>
      <w:szCs w:val="26"/>
    </w:rPr>
  </w:style>
  <w:style w:type="paragraph" w:styleId="4">
    <w:name w:val="heading 4"/>
    <w:basedOn w:val="3"/>
    <w:next w:val="a"/>
    <w:link w:val="40"/>
    <w:qFormat/>
    <w:rsid w:val="009B53C5"/>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qFormat/>
    <w:rsid w:val="000747DD"/>
    <w:pPr>
      <w:keepNext/>
      <w:ind w:left="708"/>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paragraph" w:styleId="a3">
    <w:name w:val="No Spacing"/>
    <w:uiPriority w:val="1"/>
    <w:qFormat/>
    <w:rsid w:val="008E744C"/>
    <w:pPr>
      <w:jc w:val="left"/>
    </w:pPr>
    <w:rPr>
      <w:rFonts w:ascii="Calibri" w:eastAsia="Calibri" w:hAnsi="Calibri"/>
      <w:sz w:val="22"/>
      <w:szCs w:val="22"/>
      <w:lang w:eastAsia="en-US"/>
    </w:rPr>
  </w:style>
  <w:style w:type="character" w:customStyle="1" w:styleId="10">
    <w:name w:val="Заголовок 1 Знак"/>
    <w:basedOn w:val="a0"/>
    <w:link w:val="1"/>
    <w:rsid w:val="009B53C5"/>
    <w:rPr>
      <w:rFonts w:ascii="Arial" w:hAnsi="Arial" w:cs="Arial"/>
      <w:b/>
      <w:bCs/>
      <w:kern w:val="32"/>
      <w:sz w:val="32"/>
      <w:szCs w:val="32"/>
    </w:rPr>
  </w:style>
  <w:style w:type="character" w:customStyle="1" w:styleId="20">
    <w:name w:val="Заголовок 2 Знак"/>
    <w:basedOn w:val="a0"/>
    <w:link w:val="2"/>
    <w:rsid w:val="009B53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B53C5"/>
    <w:rPr>
      <w:rFonts w:ascii="Arial" w:hAnsi="Arial" w:cs="Arial"/>
      <w:b/>
      <w:bCs/>
      <w:sz w:val="26"/>
      <w:szCs w:val="26"/>
    </w:rPr>
  </w:style>
  <w:style w:type="character" w:customStyle="1" w:styleId="40">
    <w:name w:val="Заголовок 4 Знак"/>
    <w:basedOn w:val="a0"/>
    <w:link w:val="4"/>
    <w:rsid w:val="009B53C5"/>
    <w:rPr>
      <w:rFonts w:ascii="Arial" w:hAnsi="Arial" w:cs="Arial"/>
      <w:sz w:val="24"/>
      <w:szCs w:val="24"/>
    </w:rPr>
  </w:style>
  <w:style w:type="character" w:customStyle="1" w:styleId="21">
    <w:name w:val="Заголовок 2 Знак1"/>
    <w:aliases w:val="EIA H2 Знак,- 1.1 Знак,Chapter Title Знак,Heading 2 URS Знак,RSKH2 Знак,DNV-H2 Знак"/>
    <w:basedOn w:val="a0"/>
    <w:link w:val="2"/>
    <w:rsid w:val="009B53C5"/>
    <w:rPr>
      <w:b/>
      <w:sz w:val="24"/>
    </w:rPr>
  </w:style>
  <w:style w:type="table" w:styleId="a4">
    <w:name w:val="Table Grid"/>
    <w:basedOn w:val="a1"/>
    <w:rsid w:val="009B53C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B53C5"/>
    <w:pPr>
      <w:widowControl w:val="0"/>
      <w:autoSpaceDE w:val="0"/>
      <w:autoSpaceDN w:val="0"/>
      <w:adjustRightInd w:val="0"/>
      <w:jc w:val="left"/>
    </w:pPr>
    <w:rPr>
      <w:rFonts w:ascii="Courier New" w:hAnsi="Courier New" w:cs="Courier New"/>
    </w:rPr>
  </w:style>
  <w:style w:type="paragraph" w:styleId="a5">
    <w:name w:val="Body Text Indent"/>
    <w:basedOn w:val="a"/>
    <w:link w:val="11"/>
    <w:rsid w:val="009B53C5"/>
    <w:pPr>
      <w:ind w:left="426" w:hanging="426"/>
      <w:jc w:val="both"/>
    </w:pPr>
    <w:rPr>
      <w:szCs w:val="20"/>
    </w:rPr>
  </w:style>
  <w:style w:type="character" w:customStyle="1" w:styleId="a6">
    <w:name w:val="Основной текст с отступом Знак"/>
    <w:basedOn w:val="a0"/>
    <w:link w:val="a5"/>
    <w:rsid w:val="009B53C5"/>
    <w:rPr>
      <w:sz w:val="24"/>
      <w:szCs w:val="24"/>
    </w:rPr>
  </w:style>
  <w:style w:type="character" w:customStyle="1" w:styleId="11">
    <w:name w:val="Основной текст с отступом Знак1"/>
    <w:basedOn w:val="a0"/>
    <w:link w:val="a5"/>
    <w:rsid w:val="009B53C5"/>
    <w:rPr>
      <w:sz w:val="24"/>
    </w:rPr>
  </w:style>
  <w:style w:type="paragraph" w:styleId="a7">
    <w:name w:val="Body Text"/>
    <w:basedOn w:val="a"/>
    <w:link w:val="a8"/>
    <w:rsid w:val="009B53C5"/>
    <w:pPr>
      <w:jc w:val="both"/>
    </w:pPr>
    <w:rPr>
      <w:sz w:val="28"/>
    </w:rPr>
  </w:style>
  <w:style w:type="character" w:customStyle="1" w:styleId="a8">
    <w:name w:val="Основной текст Знак"/>
    <w:basedOn w:val="a0"/>
    <w:link w:val="a7"/>
    <w:rsid w:val="009B53C5"/>
    <w:rPr>
      <w:sz w:val="28"/>
      <w:szCs w:val="24"/>
    </w:rPr>
  </w:style>
  <w:style w:type="paragraph" w:customStyle="1" w:styleId="ConsNormal">
    <w:name w:val="ConsNormal"/>
    <w:rsid w:val="009B53C5"/>
    <w:pPr>
      <w:autoSpaceDE w:val="0"/>
      <w:autoSpaceDN w:val="0"/>
      <w:adjustRightInd w:val="0"/>
      <w:ind w:right="19772" w:firstLine="720"/>
      <w:jc w:val="left"/>
    </w:pPr>
    <w:rPr>
      <w:rFonts w:ascii="Arial" w:hAnsi="Arial" w:cs="Arial"/>
      <w:sz w:val="18"/>
      <w:szCs w:val="18"/>
    </w:rPr>
  </w:style>
  <w:style w:type="paragraph" w:customStyle="1" w:styleId="ConsTitle">
    <w:name w:val="ConsTitle"/>
    <w:rsid w:val="009B53C5"/>
    <w:pPr>
      <w:widowControl w:val="0"/>
      <w:autoSpaceDE w:val="0"/>
      <w:autoSpaceDN w:val="0"/>
      <w:adjustRightInd w:val="0"/>
      <w:jc w:val="left"/>
    </w:pPr>
    <w:rPr>
      <w:rFonts w:ascii="Arial" w:hAnsi="Arial" w:cs="Arial"/>
      <w:b/>
      <w:bCs/>
      <w:sz w:val="16"/>
      <w:szCs w:val="16"/>
    </w:rPr>
  </w:style>
  <w:style w:type="paragraph" w:customStyle="1" w:styleId="ConsPlusNormal">
    <w:name w:val="ConsPlusNormal"/>
    <w:rsid w:val="009B53C5"/>
    <w:pPr>
      <w:widowControl w:val="0"/>
      <w:autoSpaceDE w:val="0"/>
      <w:autoSpaceDN w:val="0"/>
      <w:adjustRightInd w:val="0"/>
      <w:ind w:firstLine="720"/>
      <w:jc w:val="left"/>
    </w:pPr>
    <w:rPr>
      <w:rFonts w:ascii="Arial" w:hAnsi="Arial" w:cs="Arial"/>
    </w:rPr>
  </w:style>
  <w:style w:type="paragraph" w:styleId="a9">
    <w:name w:val="List Paragraph"/>
    <w:basedOn w:val="a"/>
    <w:qFormat/>
    <w:rsid w:val="009B53C5"/>
    <w:pPr>
      <w:ind w:left="720"/>
      <w:contextualSpacing/>
    </w:pPr>
    <w:rPr>
      <w:b/>
    </w:rPr>
  </w:style>
  <w:style w:type="paragraph" w:customStyle="1" w:styleId="ConsPlusTitle">
    <w:name w:val="ConsPlusTitle"/>
    <w:rsid w:val="009B53C5"/>
    <w:pPr>
      <w:widowControl w:val="0"/>
      <w:autoSpaceDE w:val="0"/>
      <w:autoSpaceDN w:val="0"/>
      <w:adjustRightInd w:val="0"/>
      <w:jc w:val="left"/>
    </w:pPr>
    <w:rPr>
      <w:rFonts w:ascii="Arial" w:hAnsi="Arial" w:cs="Arial"/>
      <w:b/>
      <w:bCs/>
    </w:rPr>
  </w:style>
  <w:style w:type="paragraph" w:styleId="aa">
    <w:name w:val="Normal (Web)"/>
    <w:basedOn w:val="a"/>
    <w:rsid w:val="009B53C5"/>
    <w:pPr>
      <w:spacing w:before="100" w:beforeAutospacing="1" w:after="100" w:afterAutospacing="1"/>
    </w:pPr>
    <w:rPr>
      <w:rFonts w:eastAsia="SimSun"/>
      <w:lang w:eastAsia="zh-CN"/>
    </w:rPr>
  </w:style>
  <w:style w:type="paragraph" w:styleId="HTML">
    <w:name w:val="HTML Preformatted"/>
    <w:basedOn w:val="a"/>
    <w:link w:val="HTML0"/>
    <w:rsid w:val="009B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ar-SA"/>
    </w:rPr>
  </w:style>
  <w:style w:type="character" w:customStyle="1" w:styleId="HTML0">
    <w:name w:val="Стандартный HTML Знак"/>
    <w:basedOn w:val="a0"/>
    <w:link w:val="HTML"/>
    <w:rsid w:val="009B53C5"/>
    <w:rPr>
      <w:rFonts w:ascii="Courier New" w:eastAsia="Calibri" w:hAnsi="Courier New" w:cs="Courier New"/>
      <w:sz w:val="24"/>
      <w:szCs w:val="24"/>
      <w:lang w:eastAsia="ar-SA"/>
    </w:rPr>
  </w:style>
  <w:style w:type="character" w:styleId="ab">
    <w:name w:val="Hyperlink"/>
    <w:basedOn w:val="a0"/>
    <w:rsid w:val="009B53C5"/>
    <w:rPr>
      <w:color w:val="0000FF"/>
      <w:u w:val="single"/>
    </w:rPr>
  </w:style>
  <w:style w:type="paragraph" w:customStyle="1" w:styleId="ConsPlusNonformat">
    <w:name w:val="ConsPlusNonformat"/>
    <w:rsid w:val="009B53C5"/>
    <w:pPr>
      <w:widowControl w:val="0"/>
      <w:autoSpaceDE w:val="0"/>
      <w:autoSpaceDN w:val="0"/>
      <w:adjustRightInd w:val="0"/>
      <w:jc w:val="left"/>
    </w:pPr>
    <w:rPr>
      <w:rFonts w:ascii="Courier New" w:hAnsi="Courier New" w:cs="Courier New"/>
    </w:rPr>
  </w:style>
  <w:style w:type="paragraph" w:customStyle="1" w:styleId="ConsPlusCell">
    <w:name w:val="ConsPlusCell"/>
    <w:rsid w:val="009B53C5"/>
    <w:pPr>
      <w:widowControl w:val="0"/>
      <w:autoSpaceDE w:val="0"/>
      <w:autoSpaceDN w:val="0"/>
      <w:adjustRightInd w:val="0"/>
      <w:jc w:val="left"/>
    </w:pPr>
    <w:rPr>
      <w:rFonts w:ascii="Arial" w:hAnsi="Arial" w:cs="Arial"/>
    </w:rPr>
  </w:style>
  <w:style w:type="paragraph" w:customStyle="1" w:styleId="ConsPlusDocList">
    <w:name w:val="ConsPlusDocList"/>
    <w:rsid w:val="009B53C5"/>
    <w:pPr>
      <w:widowControl w:val="0"/>
      <w:autoSpaceDE w:val="0"/>
      <w:autoSpaceDN w:val="0"/>
      <w:adjustRightInd w:val="0"/>
      <w:jc w:val="left"/>
    </w:pPr>
    <w:rPr>
      <w:rFonts w:ascii="Courier New" w:hAnsi="Courier New" w:cs="Courier New"/>
    </w:rPr>
  </w:style>
  <w:style w:type="paragraph" w:styleId="ac">
    <w:name w:val="Balloon Text"/>
    <w:basedOn w:val="a"/>
    <w:link w:val="ad"/>
    <w:semiHidden/>
    <w:rsid w:val="009B53C5"/>
    <w:rPr>
      <w:rFonts w:ascii="Tahoma" w:hAnsi="Tahoma" w:cs="Tahoma"/>
      <w:sz w:val="16"/>
      <w:szCs w:val="16"/>
    </w:rPr>
  </w:style>
  <w:style w:type="character" w:customStyle="1" w:styleId="ad">
    <w:name w:val="Текст выноски Знак"/>
    <w:basedOn w:val="a0"/>
    <w:link w:val="ac"/>
    <w:semiHidden/>
    <w:rsid w:val="009B53C5"/>
    <w:rPr>
      <w:rFonts w:ascii="Tahoma" w:hAnsi="Tahoma" w:cs="Tahoma"/>
      <w:sz w:val="16"/>
      <w:szCs w:val="16"/>
    </w:rPr>
  </w:style>
  <w:style w:type="paragraph" w:styleId="ae">
    <w:name w:val="header"/>
    <w:basedOn w:val="a"/>
    <w:link w:val="af"/>
    <w:rsid w:val="009B53C5"/>
    <w:pPr>
      <w:tabs>
        <w:tab w:val="center" w:pos="4677"/>
        <w:tab w:val="right" w:pos="9355"/>
      </w:tabs>
    </w:pPr>
  </w:style>
  <w:style w:type="character" w:customStyle="1" w:styleId="af">
    <w:name w:val="Верхний колонтитул Знак"/>
    <w:basedOn w:val="a0"/>
    <w:link w:val="ae"/>
    <w:rsid w:val="009B53C5"/>
    <w:rPr>
      <w:sz w:val="24"/>
      <w:szCs w:val="24"/>
    </w:rPr>
  </w:style>
  <w:style w:type="character" w:styleId="af0">
    <w:name w:val="page number"/>
    <w:basedOn w:val="a0"/>
    <w:rsid w:val="009B53C5"/>
    <w:rPr>
      <w:rFonts w:cs="Times New Roman"/>
    </w:rPr>
  </w:style>
  <w:style w:type="character" w:customStyle="1" w:styleId="8">
    <w:name w:val="Знак Знак8"/>
    <w:basedOn w:val="a0"/>
    <w:rsid w:val="009B53C5"/>
    <w:rPr>
      <w:rFonts w:ascii="Times New Roman" w:eastAsia="Times New Roman" w:hAnsi="Times New Roman" w:cs="Arial"/>
      <w:b/>
      <w:bCs/>
      <w:kern w:val="32"/>
      <w:sz w:val="28"/>
      <w:szCs w:val="32"/>
      <w:lang w:eastAsia="ru-RU"/>
    </w:rPr>
  </w:style>
  <w:style w:type="character" w:customStyle="1" w:styleId="7">
    <w:name w:val="Знак Знак7"/>
    <w:basedOn w:val="a0"/>
    <w:rsid w:val="009B53C5"/>
    <w:rPr>
      <w:rFonts w:ascii="Times New Roman" w:eastAsia="Times New Roman" w:hAnsi="Times New Roman" w:cs="Times New Roman"/>
      <w:b/>
      <w:bCs/>
      <w:iCs/>
      <w:sz w:val="28"/>
      <w:szCs w:val="28"/>
      <w:lang w:eastAsia="ru-RU"/>
    </w:rPr>
  </w:style>
  <w:style w:type="paragraph" w:styleId="af1">
    <w:name w:val="footer"/>
    <w:basedOn w:val="a"/>
    <w:link w:val="af2"/>
    <w:rsid w:val="009B53C5"/>
    <w:pPr>
      <w:tabs>
        <w:tab w:val="center" w:pos="4677"/>
        <w:tab w:val="right" w:pos="9355"/>
      </w:tabs>
      <w:jc w:val="center"/>
    </w:pPr>
    <w:rPr>
      <w:szCs w:val="20"/>
    </w:rPr>
  </w:style>
  <w:style w:type="character" w:customStyle="1" w:styleId="af2">
    <w:name w:val="Нижний колонтитул Знак"/>
    <w:basedOn w:val="a0"/>
    <w:link w:val="af1"/>
    <w:rsid w:val="009B53C5"/>
    <w:rPr>
      <w:sz w:val="24"/>
    </w:rPr>
  </w:style>
  <w:style w:type="paragraph" w:styleId="22">
    <w:name w:val="Body Text 2"/>
    <w:basedOn w:val="a"/>
    <w:link w:val="23"/>
    <w:rsid w:val="009B53C5"/>
    <w:pPr>
      <w:spacing w:after="120" w:line="480" w:lineRule="auto"/>
      <w:jc w:val="center"/>
    </w:pPr>
    <w:rPr>
      <w:szCs w:val="20"/>
    </w:rPr>
  </w:style>
  <w:style w:type="character" w:customStyle="1" w:styleId="23">
    <w:name w:val="Основной текст 2 Знак"/>
    <w:basedOn w:val="a0"/>
    <w:link w:val="22"/>
    <w:rsid w:val="009B53C5"/>
    <w:rPr>
      <w:sz w:val="24"/>
    </w:rPr>
  </w:style>
  <w:style w:type="character" w:customStyle="1" w:styleId="31">
    <w:name w:val="Знак Знак3"/>
    <w:basedOn w:val="a0"/>
    <w:rsid w:val="009B53C5"/>
    <w:rPr>
      <w:rFonts w:ascii="Times New Roman" w:eastAsia="Times New Roman" w:hAnsi="Times New Roman" w:cs="Times New Roman"/>
      <w:sz w:val="24"/>
      <w:szCs w:val="20"/>
      <w:lang w:eastAsia="ru-RU"/>
    </w:rPr>
  </w:style>
  <w:style w:type="paragraph" w:styleId="af3">
    <w:name w:val="Subtitle"/>
    <w:basedOn w:val="a"/>
    <w:next w:val="a"/>
    <w:link w:val="af4"/>
    <w:qFormat/>
    <w:rsid w:val="009B53C5"/>
    <w:pPr>
      <w:spacing w:after="60"/>
      <w:jc w:val="center"/>
      <w:outlineLvl w:val="1"/>
    </w:pPr>
  </w:style>
  <w:style w:type="character" w:customStyle="1" w:styleId="af4">
    <w:name w:val="Подзаголовок Знак"/>
    <w:basedOn w:val="a0"/>
    <w:link w:val="af3"/>
    <w:rsid w:val="009B53C5"/>
    <w:rPr>
      <w:sz w:val="24"/>
      <w:szCs w:val="24"/>
    </w:rPr>
  </w:style>
  <w:style w:type="paragraph" w:styleId="af5">
    <w:name w:val="Title"/>
    <w:basedOn w:val="a"/>
    <w:link w:val="af6"/>
    <w:qFormat/>
    <w:rsid w:val="009B53C5"/>
    <w:pPr>
      <w:spacing w:line="360" w:lineRule="auto"/>
      <w:jc w:val="center"/>
    </w:pPr>
    <w:rPr>
      <w:spacing w:val="100"/>
      <w:szCs w:val="20"/>
    </w:rPr>
  </w:style>
  <w:style w:type="character" w:customStyle="1" w:styleId="af6">
    <w:name w:val="Название Знак"/>
    <w:basedOn w:val="a0"/>
    <w:link w:val="af5"/>
    <w:rsid w:val="009B53C5"/>
    <w:rPr>
      <w:spacing w:val="100"/>
      <w:sz w:val="24"/>
    </w:rPr>
  </w:style>
  <w:style w:type="paragraph" w:customStyle="1" w:styleId="af7">
    <w:name w:val="Прижатый влево"/>
    <w:basedOn w:val="a"/>
    <w:next w:val="a"/>
    <w:rsid w:val="009B53C5"/>
    <w:pPr>
      <w:autoSpaceDE w:val="0"/>
      <w:autoSpaceDN w:val="0"/>
      <w:adjustRightInd w:val="0"/>
    </w:pPr>
    <w:rPr>
      <w:rFonts w:ascii="Arial" w:eastAsia="Calibri" w:hAnsi="Arial" w:cs="Arial"/>
      <w:lang w:eastAsia="en-US"/>
    </w:rPr>
  </w:style>
  <w:style w:type="character" w:customStyle="1" w:styleId="9">
    <w:name w:val="Знак Знак9"/>
    <w:basedOn w:val="a0"/>
    <w:locked/>
    <w:rsid w:val="009B53C5"/>
    <w:rPr>
      <w:rFonts w:ascii="Cambria" w:hAnsi="Cambria" w:cs="Cambria"/>
      <w:b/>
      <w:bCs/>
      <w:kern w:val="32"/>
      <w:sz w:val="32"/>
      <w:szCs w:val="32"/>
    </w:rPr>
  </w:style>
  <w:style w:type="paragraph" w:styleId="32">
    <w:name w:val="Body Text 3"/>
    <w:basedOn w:val="a"/>
    <w:link w:val="33"/>
    <w:rsid w:val="009B53C5"/>
    <w:pPr>
      <w:jc w:val="both"/>
    </w:pPr>
    <w:rPr>
      <w:sz w:val="28"/>
      <w:szCs w:val="28"/>
    </w:rPr>
  </w:style>
  <w:style w:type="character" w:customStyle="1" w:styleId="33">
    <w:name w:val="Основной текст 3 Знак"/>
    <w:basedOn w:val="a0"/>
    <w:link w:val="32"/>
    <w:rsid w:val="009B53C5"/>
    <w:rPr>
      <w:sz w:val="28"/>
      <w:szCs w:val="28"/>
    </w:rPr>
  </w:style>
  <w:style w:type="paragraph" w:styleId="34">
    <w:name w:val="Body Text Indent 3"/>
    <w:basedOn w:val="a"/>
    <w:link w:val="35"/>
    <w:rsid w:val="009B53C5"/>
    <w:pPr>
      <w:ind w:firstLine="720"/>
      <w:jc w:val="both"/>
    </w:pPr>
    <w:rPr>
      <w:color w:val="000000"/>
      <w:sz w:val="28"/>
      <w:szCs w:val="28"/>
    </w:rPr>
  </w:style>
  <w:style w:type="character" w:customStyle="1" w:styleId="35">
    <w:name w:val="Основной текст с отступом 3 Знак"/>
    <w:basedOn w:val="a0"/>
    <w:link w:val="34"/>
    <w:rsid w:val="009B53C5"/>
    <w:rPr>
      <w:color w:val="000000"/>
      <w:sz w:val="28"/>
      <w:szCs w:val="28"/>
    </w:rPr>
  </w:style>
  <w:style w:type="paragraph" w:styleId="24">
    <w:name w:val="Body Text Indent 2"/>
    <w:aliases w:val="Основной текст с отступом 2 Знак Знак"/>
    <w:basedOn w:val="a"/>
    <w:link w:val="25"/>
    <w:rsid w:val="009B53C5"/>
    <w:pPr>
      <w:spacing w:line="360" w:lineRule="auto"/>
      <w:ind w:firstLine="720"/>
      <w:jc w:val="both"/>
    </w:pPr>
    <w:rPr>
      <w:color w:val="000000"/>
    </w:rPr>
  </w:style>
  <w:style w:type="character" w:customStyle="1" w:styleId="25">
    <w:name w:val="Основной текст с отступом 2 Знак"/>
    <w:aliases w:val="Основной текст с отступом 2 Знак Знак Знак"/>
    <w:basedOn w:val="a0"/>
    <w:link w:val="24"/>
    <w:rsid w:val="009B53C5"/>
    <w:rPr>
      <w:color w:val="000000"/>
      <w:sz w:val="24"/>
      <w:szCs w:val="24"/>
    </w:rPr>
  </w:style>
  <w:style w:type="paragraph" w:customStyle="1" w:styleId="af8">
    <w:name w:val="Таблицы (моноширинный)"/>
    <w:basedOn w:val="a"/>
    <w:next w:val="a"/>
    <w:rsid w:val="009B53C5"/>
    <w:pPr>
      <w:widowControl w:val="0"/>
      <w:jc w:val="both"/>
    </w:pPr>
    <w:rPr>
      <w:rFonts w:ascii="Courier New" w:hAnsi="Courier New" w:cs="Courier New"/>
      <w:sz w:val="20"/>
      <w:szCs w:val="20"/>
    </w:rPr>
  </w:style>
  <w:style w:type="character" w:styleId="af9">
    <w:name w:val="Emphasis"/>
    <w:basedOn w:val="a0"/>
    <w:qFormat/>
    <w:rsid w:val="009B53C5"/>
    <w:rPr>
      <w:rFonts w:cs="Times New Roman"/>
      <w:i/>
      <w:iCs/>
    </w:rPr>
  </w:style>
  <w:style w:type="paragraph" w:styleId="afa">
    <w:name w:val="Document Map"/>
    <w:basedOn w:val="a"/>
    <w:link w:val="afb"/>
    <w:semiHidden/>
    <w:rsid w:val="009B53C5"/>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9B53C5"/>
    <w:rPr>
      <w:rFonts w:ascii="Tahoma" w:hAnsi="Tahoma" w:cs="Tahoma"/>
      <w:shd w:val="clear" w:color="auto" w:fill="000080"/>
    </w:rPr>
  </w:style>
  <w:style w:type="character" w:customStyle="1" w:styleId="Heading1Char">
    <w:name w:val="Heading 1 Char"/>
    <w:basedOn w:val="a0"/>
    <w:locked/>
    <w:rsid w:val="009B53C5"/>
    <w:rPr>
      <w:rFonts w:ascii="Cambria" w:hAnsi="Cambria" w:cs="Cambria"/>
      <w:b/>
      <w:bCs/>
      <w:kern w:val="32"/>
      <w:sz w:val="32"/>
      <w:szCs w:val="32"/>
    </w:rPr>
  </w:style>
  <w:style w:type="character" w:customStyle="1" w:styleId="afc">
    <w:name w:val="Цветовое выделение"/>
    <w:rsid w:val="009B53C5"/>
    <w:rPr>
      <w:b/>
      <w:color w:val="000080"/>
    </w:rPr>
  </w:style>
  <w:style w:type="character" w:customStyle="1" w:styleId="afd">
    <w:name w:val="Гипертекстовая ссылка"/>
    <w:basedOn w:val="afc"/>
    <w:rsid w:val="009B53C5"/>
    <w:rPr>
      <w:rFonts w:cs="Times New Roman"/>
      <w:bCs/>
      <w:color w:val="008000"/>
    </w:rPr>
  </w:style>
  <w:style w:type="character" w:customStyle="1" w:styleId="afe">
    <w:name w:val="Активная гипертекстовая ссылка"/>
    <w:basedOn w:val="afd"/>
    <w:rsid w:val="009B53C5"/>
    <w:rPr>
      <w:u w:val="single"/>
    </w:rPr>
  </w:style>
  <w:style w:type="paragraph" w:customStyle="1" w:styleId="aff">
    <w:name w:val="Основное меню (преемственное)"/>
    <w:basedOn w:val="a"/>
    <w:next w:val="a"/>
    <w:rsid w:val="009B53C5"/>
    <w:pPr>
      <w:widowControl w:val="0"/>
      <w:autoSpaceDE w:val="0"/>
      <w:autoSpaceDN w:val="0"/>
      <w:adjustRightInd w:val="0"/>
      <w:jc w:val="both"/>
    </w:pPr>
    <w:rPr>
      <w:rFonts w:ascii="Verdana" w:hAnsi="Verdana" w:cs="Verdana"/>
    </w:rPr>
  </w:style>
  <w:style w:type="paragraph" w:customStyle="1" w:styleId="aff0">
    <w:name w:val="Заголовок"/>
    <w:basedOn w:val="aff"/>
    <w:next w:val="a"/>
    <w:rsid w:val="009B53C5"/>
    <w:rPr>
      <w:rFonts w:ascii="Arial" w:hAnsi="Arial" w:cs="Arial"/>
      <w:b/>
      <w:bCs/>
      <w:color w:val="C0C0C0"/>
    </w:rPr>
  </w:style>
  <w:style w:type="character" w:customStyle="1" w:styleId="aff1">
    <w:name w:val="Заголовок своего сообщения"/>
    <w:basedOn w:val="afc"/>
    <w:rsid w:val="009B53C5"/>
    <w:rPr>
      <w:rFonts w:cs="Times New Roman"/>
      <w:bCs/>
    </w:rPr>
  </w:style>
  <w:style w:type="paragraph" w:customStyle="1" w:styleId="aff2">
    <w:name w:val="Заголовок статьи"/>
    <w:basedOn w:val="a"/>
    <w:next w:val="a"/>
    <w:rsid w:val="009B53C5"/>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basedOn w:val="afc"/>
    <w:rsid w:val="009B53C5"/>
    <w:rPr>
      <w:rFonts w:cs="Times New Roman"/>
      <w:bCs/>
      <w:color w:val="FF0000"/>
    </w:rPr>
  </w:style>
  <w:style w:type="paragraph" w:customStyle="1" w:styleId="aff4">
    <w:name w:val="Интерактивный заголовок"/>
    <w:basedOn w:val="aff0"/>
    <w:next w:val="a"/>
    <w:rsid w:val="009B53C5"/>
    <w:rPr>
      <w:b w:val="0"/>
      <w:bCs w:val="0"/>
      <w:color w:val="auto"/>
      <w:u w:val="single"/>
    </w:rPr>
  </w:style>
  <w:style w:type="paragraph" w:customStyle="1" w:styleId="aff5">
    <w:name w:val="Интерфейс"/>
    <w:basedOn w:val="a"/>
    <w:next w:val="a"/>
    <w:rsid w:val="009B53C5"/>
    <w:pPr>
      <w:widowControl w:val="0"/>
      <w:autoSpaceDE w:val="0"/>
      <w:autoSpaceDN w:val="0"/>
      <w:adjustRightInd w:val="0"/>
      <w:jc w:val="both"/>
    </w:pPr>
    <w:rPr>
      <w:rFonts w:ascii="Arial" w:hAnsi="Arial" w:cs="Arial"/>
      <w:color w:val="D4D0C8"/>
      <w:sz w:val="22"/>
      <w:szCs w:val="22"/>
    </w:rPr>
  </w:style>
  <w:style w:type="paragraph" w:customStyle="1" w:styleId="aff6">
    <w:name w:val="Комментарий"/>
    <w:basedOn w:val="a"/>
    <w:next w:val="a"/>
    <w:rsid w:val="009B53C5"/>
    <w:pPr>
      <w:widowControl w:val="0"/>
      <w:autoSpaceDE w:val="0"/>
      <w:autoSpaceDN w:val="0"/>
      <w:adjustRightInd w:val="0"/>
      <w:ind w:left="170"/>
      <w:jc w:val="both"/>
    </w:pPr>
    <w:rPr>
      <w:rFonts w:ascii="Arial" w:hAnsi="Arial" w:cs="Arial"/>
      <w:i/>
      <w:iCs/>
      <w:color w:val="800080"/>
    </w:rPr>
  </w:style>
  <w:style w:type="paragraph" w:customStyle="1" w:styleId="aff7">
    <w:name w:val="Информация об изменениях документа"/>
    <w:basedOn w:val="aff6"/>
    <w:next w:val="a"/>
    <w:rsid w:val="009B53C5"/>
    <w:pPr>
      <w:ind w:left="0"/>
    </w:pPr>
  </w:style>
  <w:style w:type="paragraph" w:customStyle="1" w:styleId="aff8">
    <w:name w:val="Текст (лев. подпись)"/>
    <w:basedOn w:val="a"/>
    <w:next w:val="a"/>
    <w:rsid w:val="009B53C5"/>
    <w:pPr>
      <w:widowControl w:val="0"/>
      <w:autoSpaceDE w:val="0"/>
      <w:autoSpaceDN w:val="0"/>
      <w:adjustRightInd w:val="0"/>
    </w:pPr>
    <w:rPr>
      <w:rFonts w:ascii="Arial" w:hAnsi="Arial" w:cs="Arial"/>
    </w:rPr>
  </w:style>
  <w:style w:type="paragraph" w:customStyle="1" w:styleId="aff9">
    <w:name w:val="Колонтитул (левый)"/>
    <w:basedOn w:val="aff8"/>
    <w:next w:val="a"/>
    <w:rsid w:val="009B53C5"/>
    <w:pPr>
      <w:jc w:val="both"/>
    </w:pPr>
    <w:rPr>
      <w:sz w:val="16"/>
      <w:szCs w:val="16"/>
    </w:rPr>
  </w:style>
  <w:style w:type="paragraph" w:customStyle="1" w:styleId="affa">
    <w:name w:val="Текст (прав. подпись)"/>
    <w:basedOn w:val="a"/>
    <w:next w:val="a"/>
    <w:rsid w:val="009B53C5"/>
    <w:pPr>
      <w:widowControl w:val="0"/>
      <w:autoSpaceDE w:val="0"/>
      <w:autoSpaceDN w:val="0"/>
      <w:adjustRightInd w:val="0"/>
      <w:jc w:val="right"/>
    </w:pPr>
    <w:rPr>
      <w:rFonts w:ascii="Arial" w:hAnsi="Arial" w:cs="Arial"/>
    </w:rPr>
  </w:style>
  <w:style w:type="paragraph" w:customStyle="1" w:styleId="affb">
    <w:name w:val="Колонтитул (правый)"/>
    <w:basedOn w:val="affa"/>
    <w:next w:val="a"/>
    <w:rsid w:val="009B53C5"/>
    <w:pPr>
      <w:jc w:val="both"/>
    </w:pPr>
    <w:rPr>
      <w:sz w:val="16"/>
      <w:szCs w:val="16"/>
    </w:rPr>
  </w:style>
  <w:style w:type="paragraph" w:customStyle="1" w:styleId="affc">
    <w:name w:val="Комментарий пользователя"/>
    <w:basedOn w:val="aff6"/>
    <w:next w:val="a"/>
    <w:rsid w:val="009B53C5"/>
    <w:pPr>
      <w:ind w:left="0"/>
      <w:jc w:val="left"/>
    </w:pPr>
    <w:rPr>
      <w:i w:val="0"/>
      <w:iCs w:val="0"/>
      <w:color w:val="000080"/>
    </w:rPr>
  </w:style>
  <w:style w:type="paragraph" w:customStyle="1" w:styleId="affd">
    <w:name w:val="Моноширинный"/>
    <w:basedOn w:val="a"/>
    <w:next w:val="a"/>
    <w:rsid w:val="009B53C5"/>
    <w:pPr>
      <w:widowControl w:val="0"/>
      <w:autoSpaceDE w:val="0"/>
      <w:autoSpaceDN w:val="0"/>
      <w:adjustRightInd w:val="0"/>
      <w:jc w:val="both"/>
    </w:pPr>
    <w:rPr>
      <w:rFonts w:ascii="Courier New" w:hAnsi="Courier New" w:cs="Courier New"/>
    </w:rPr>
  </w:style>
  <w:style w:type="character" w:customStyle="1" w:styleId="affe">
    <w:name w:val="Найденные слова"/>
    <w:basedOn w:val="afc"/>
    <w:rsid w:val="009B53C5"/>
    <w:rPr>
      <w:rFonts w:cs="Times New Roman"/>
      <w:bCs/>
    </w:rPr>
  </w:style>
  <w:style w:type="character" w:customStyle="1" w:styleId="afff">
    <w:name w:val="Не вступил в силу"/>
    <w:basedOn w:val="afc"/>
    <w:rsid w:val="009B53C5"/>
    <w:rPr>
      <w:rFonts w:cs="Times New Roman"/>
      <w:bCs/>
      <w:color w:val="008080"/>
    </w:rPr>
  </w:style>
  <w:style w:type="paragraph" w:customStyle="1" w:styleId="afff0">
    <w:name w:val="Нормальный (таблица)"/>
    <w:basedOn w:val="a"/>
    <w:next w:val="a"/>
    <w:rsid w:val="009B53C5"/>
    <w:pPr>
      <w:widowControl w:val="0"/>
      <w:autoSpaceDE w:val="0"/>
      <w:autoSpaceDN w:val="0"/>
      <w:adjustRightInd w:val="0"/>
      <w:jc w:val="both"/>
    </w:pPr>
    <w:rPr>
      <w:rFonts w:ascii="Arial" w:hAnsi="Arial" w:cs="Arial"/>
    </w:rPr>
  </w:style>
  <w:style w:type="paragraph" w:customStyle="1" w:styleId="afff1">
    <w:name w:val="Объект"/>
    <w:basedOn w:val="a"/>
    <w:next w:val="a"/>
    <w:rsid w:val="009B53C5"/>
    <w:pPr>
      <w:widowControl w:val="0"/>
      <w:autoSpaceDE w:val="0"/>
      <w:autoSpaceDN w:val="0"/>
      <w:adjustRightInd w:val="0"/>
      <w:jc w:val="both"/>
    </w:pPr>
    <w:rPr>
      <w:rFonts w:ascii="Arial" w:hAnsi="Arial" w:cs="Arial"/>
    </w:rPr>
  </w:style>
  <w:style w:type="paragraph" w:customStyle="1" w:styleId="afff2">
    <w:name w:val="Оглавление"/>
    <w:basedOn w:val="af8"/>
    <w:next w:val="a"/>
    <w:rsid w:val="009B53C5"/>
    <w:pPr>
      <w:autoSpaceDE w:val="0"/>
      <w:autoSpaceDN w:val="0"/>
      <w:adjustRightInd w:val="0"/>
      <w:ind w:left="140"/>
    </w:pPr>
    <w:rPr>
      <w:rFonts w:ascii="Arial" w:hAnsi="Arial" w:cs="Arial"/>
      <w:sz w:val="24"/>
      <w:szCs w:val="24"/>
    </w:rPr>
  </w:style>
  <w:style w:type="character" w:customStyle="1" w:styleId="afff3">
    <w:name w:val="Опечатки"/>
    <w:rsid w:val="009B53C5"/>
    <w:rPr>
      <w:color w:val="FF0000"/>
    </w:rPr>
  </w:style>
  <w:style w:type="paragraph" w:customStyle="1" w:styleId="afff4">
    <w:name w:val="Переменная часть"/>
    <w:basedOn w:val="aff"/>
    <w:next w:val="a"/>
    <w:rsid w:val="009B53C5"/>
    <w:rPr>
      <w:rFonts w:ascii="Arial" w:hAnsi="Arial" w:cs="Arial"/>
      <w:sz w:val="20"/>
      <w:szCs w:val="20"/>
    </w:rPr>
  </w:style>
  <w:style w:type="paragraph" w:customStyle="1" w:styleId="afff5">
    <w:name w:val="Постоянная часть"/>
    <w:basedOn w:val="aff"/>
    <w:next w:val="a"/>
    <w:rsid w:val="009B53C5"/>
    <w:rPr>
      <w:rFonts w:ascii="Arial" w:hAnsi="Arial" w:cs="Arial"/>
      <w:sz w:val="22"/>
      <w:szCs w:val="22"/>
    </w:rPr>
  </w:style>
  <w:style w:type="character" w:customStyle="1" w:styleId="afff6">
    <w:name w:val="Продолжение ссылки"/>
    <w:basedOn w:val="afd"/>
    <w:rsid w:val="009B53C5"/>
  </w:style>
  <w:style w:type="paragraph" w:customStyle="1" w:styleId="afff7">
    <w:name w:val="Словарная статья"/>
    <w:basedOn w:val="a"/>
    <w:next w:val="a"/>
    <w:rsid w:val="009B53C5"/>
    <w:pPr>
      <w:widowControl w:val="0"/>
      <w:autoSpaceDE w:val="0"/>
      <w:autoSpaceDN w:val="0"/>
      <w:adjustRightInd w:val="0"/>
      <w:ind w:right="118"/>
      <w:jc w:val="both"/>
    </w:pPr>
    <w:rPr>
      <w:rFonts w:ascii="Arial" w:hAnsi="Arial" w:cs="Arial"/>
    </w:rPr>
  </w:style>
  <w:style w:type="character" w:customStyle="1" w:styleId="afff8">
    <w:name w:val="Сравнение редакций"/>
    <w:basedOn w:val="afc"/>
    <w:rsid w:val="009B53C5"/>
    <w:rPr>
      <w:rFonts w:cs="Times New Roman"/>
      <w:bCs/>
    </w:rPr>
  </w:style>
  <w:style w:type="character" w:customStyle="1" w:styleId="afff9">
    <w:name w:val="Сравнение редакций. Добавленный фрагмент"/>
    <w:rsid w:val="009B53C5"/>
    <w:rPr>
      <w:color w:val="0000FF"/>
    </w:rPr>
  </w:style>
  <w:style w:type="character" w:customStyle="1" w:styleId="afffa">
    <w:name w:val="Сравнение редакций. Удаленный фрагмент"/>
    <w:rsid w:val="009B53C5"/>
    <w:rPr>
      <w:strike/>
      <w:color w:val="808000"/>
    </w:rPr>
  </w:style>
  <w:style w:type="paragraph" w:customStyle="1" w:styleId="afffb">
    <w:name w:val="Текст (справка)"/>
    <w:basedOn w:val="a"/>
    <w:next w:val="a"/>
    <w:rsid w:val="009B53C5"/>
    <w:pPr>
      <w:widowControl w:val="0"/>
      <w:autoSpaceDE w:val="0"/>
      <w:autoSpaceDN w:val="0"/>
      <w:adjustRightInd w:val="0"/>
      <w:ind w:left="170" w:right="170"/>
    </w:pPr>
    <w:rPr>
      <w:rFonts w:ascii="Arial" w:hAnsi="Arial" w:cs="Arial"/>
    </w:rPr>
  </w:style>
  <w:style w:type="paragraph" w:customStyle="1" w:styleId="afffc">
    <w:name w:val="Текст в таблице"/>
    <w:basedOn w:val="afff0"/>
    <w:next w:val="a"/>
    <w:rsid w:val="009B53C5"/>
    <w:pPr>
      <w:ind w:firstLine="500"/>
    </w:pPr>
  </w:style>
  <w:style w:type="paragraph" w:customStyle="1" w:styleId="afffd">
    <w:name w:val="Технический комментарий"/>
    <w:basedOn w:val="a"/>
    <w:next w:val="a"/>
    <w:rsid w:val="009B53C5"/>
    <w:pPr>
      <w:widowControl w:val="0"/>
      <w:autoSpaceDE w:val="0"/>
      <w:autoSpaceDN w:val="0"/>
      <w:adjustRightInd w:val="0"/>
    </w:pPr>
    <w:rPr>
      <w:rFonts w:ascii="Arial" w:hAnsi="Arial" w:cs="Arial"/>
    </w:rPr>
  </w:style>
  <w:style w:type="character" w:customStyle="1" w:styleId="afffe">
    <w:name w:val="Утратил силу"/>
    <w:basedOn w:val="afc"/>
    <w:rsid w:val="009B53C5"/>
    <w:rPr>
      <w:rFonts w:cs="Times New Roman"/>
      <w:bCs/>
      <w:strike/>
      <w:color w:val="808000"/>
    </w:rPr>
  </w:style>
  <w:style w:type="paragraph" w:customStyle="1" w:styleId="affff">
    <w:name w:val="Центрированный (таблица)"/>
    <w:basedOn w:val="afff0"/>
    <w:next w:val="a"/>
    <w:rsid w:val="009B53C5"/>
    <w:pPr>
      <w:jc w:val="center"/>
    </w:pPr>
  </w:style>
  <w:style w:type="character" w:customStyle="1" w:styleId="HeaderChar">
    <w:name w:val="Header Char"/>
    <w:basedOn w:val="a0"/>
    <w:locked/>
    <w:rsid w:val="009B53C5"/>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53C5"/>
    <w:pPr>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9B53C5"/>
    <w:pPr>
      <w:tabs>
        <w:tab w:val="num" w:pos="720"/>
      </w:tabs>
      <w:spacing w:before="120" w:after="120"/>
      <w:ind w:left="720" w:hanging="720"/>
      <w:jc w:val="both"/>
    </w:pPr>
    <w:rPr>
      <w:rFonts w:ascii="Arial" w:hAnsi="Arial" w:cs="Arial"/>
      <w:lang w:eastAsia="ar-SA"/>
    </w:rPr>
  </w:style>
  <w:style w:type="paragraph" w:customStyle="1" w:styleId="13">
    <w:name w:val="нум список 1"/>
    <w:basedOn w:val="a"/>
    <w:rsid w:val="009B53C5"/>
    <w:pPr>
      <w:tabs>
        <w:tab w:val="num" w:pos="728"/>
      </w:tabs>
      <w:spacing w:before="120" w:after="120"/>
      <w:ind w:left="-406" w:firstLine="709"/>
      <w:jc w:val="both"/>
    </w:pPr>
    <w:rPr>
      <w:rFonts w:ascii="Arial" w:hAnsi="Arial" w:cs="Arial"/>
      <w:lang w:eastAsia="ar-SA"/>
    </w:rPr>
  </w:style>
  <w:style w:type="paragraph" w:styleId="affff0">
    <w:name w:val="footnote text"/>
    <w:basedOn w:val="a"/>
    <w:link w:val="affff1"/>
    <w:semiHidden/>
    <w:rsid w:val="009B53C5"/>
    <w:pPr>
      <w:widowControl w:val="0"/>
      <w:autoSpaceDE w:val="0"/>
      <w:autoSpaceDN w:val="0"/>
      <w:adjustRightInd w:val="0"/>
    </w:pPr>
    <w:rPr>
      <w:rFonts w:ascii="Arial" w:hAnsi="Arial" w:cs="Arial"/>
      <w:sz w:val="20"/>
      <w:szCs w:val="20"/>
    </w:rPr>
  </w:style>
  <w:style w:type="character" w:customStyle="1" w:styleId="affff1">
    <w:name w:val="Текст сноски Знак"/>
    <w:basedOn w:val="a0"/>
    <w:link w:val="affff0"/>
    <w:semiHidden/>
    <w:rsid w:val="009B53C5"/>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2019-02-20T00:55:00Z</dcterms:created>
  <dcterms:modified xsi:type="dcterms:W3CDTF">2019-03-04T09:26:00Z</dcterms:modified>
</cp:coreProperties>
</file>