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35" w:rsidRPr="008C6FD5" w:rsidRDefault="00844635" w:rsidP="00844635">
      <w:pPr>
        <w:shd w:val="clear" w:color="auto" w:fill="FFFFFF"/>
        <w:tabs>
          <w:tab w:val="left" w:pos="8520"/>
        </w:tabs>
        <w:spacing w:after="0" w:line="320" w:lineRule="exact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FD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Забайкальский край</w:t>
      </w:r>
    </w:p>
    <w:p w:rsidR="00844635" w:rsidRPr="008C6FD5" w:rsidRDefault="00844635" w:rsidP="00844635">
      <w:pPr>
        <w:shd w:val="clear" w:color="auto" w:fill="FFFFFF"/>
        <w:tabs>
          <w:tab w:val="left" w:pos="1860"/>
          <w:tab w:val="center" w:pos="4979"/>
        </w:tabs>
        <w:spacing w:after="0" w:line="320" w:lineRule="exact"/>
        <w:ind w:left="1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FD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</w:t>
      </w:r>
    </w:p>
    <w:p w:rsidR="00844635" w:rsidRPr="008C6FD5" w:rsidRDefault="00844635" w:rsidP="00844635">
      <w:pPr>
        <w:shd w:val="clear" w:color="auto" w:fill="FFFFFF"/>
        <w:tabs>
          <w:tab w:val="left" w:pos="1650"/>
          <w:tab w:val="center" w:pos="5117"/>
        </w:tabs>
        <w:spacing w:after="0" w:line="320" w:lineRule="exact"/>
        <w:ind w:left="2776" w:right="518" w:hanging="1843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8C6FD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  <w:t xml:space="preserve">          Совет сельского  поселения «</w:t>
      </w:r>
      <w:proofErr w:type="spellStart"/>
      <w:r w:rsidRPr="008C6FD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Чиндалей</w:t>
      </w:r>
      <w:proofErr w:type="spellEnd"/>
      <w:r w:rsidRPr="008C6FD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»</w:t>
      </w:r>
    </w:p>
    <w:p w:rsidR="00844635" w:rsidRPr="008C6FD5" w:rsidRDefault="00844635" w:rsidP="00844635">
      <w:pPr>
        <w:shd w:val="clear" w:color="auto" w:fill="FFFFFF"/>
        <w:spacing w:after="0" w:line="320" w:lineRule="exact"/>
        <w:ind w:left="2776" w:right="518" w:hanging="1843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44635" w:rsidRPr="008C6FD5" w:rsidRDefault="00844635" w:rsidP="00844635">
      <w:pPr>
        <w:shd w:val="clear" w:color="auto" w:fill="FFFFFF"/>
        <w:tabs>
          <w:tab w:val="left" w:pos="3285"/>
          <w:tab w:val="center" w:pos="5117"/>
        </w:tabs>
        <w:spacing w:after="0" w:line="320" w:lineRule="exact"/>
        <w:ind w:right="518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8C6FD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РЕШЕНИЕ</w:t>
      </w:r>
    </w:p>
    <w:p w:rsidR="00844635" w:rsidRPr="008C6FD5" w:rsidRDefault="00844635" w:rsidP="00844635">
      <w:pPr>
        <w:shd w:val="clear" w:color="auto" w:fill="FFFFFF"/>
        <w:tabs>
          <w:tab w:val="left" w:pos="3285"/>
          <w:tab w:val="center" w:pos="5117"/>
        </w:tabs>
        <w:spacing w:after="0" w:line="320" w:lineRule="exact"/>
        <w:ind w:right="518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44635" w:rsidRPr="008C6FD5" w:rsidRDefault="00844635" w:rsidP="00844635">
      <w:pPr>
        <w:shd w:val="clear" w:color="auto" w:fill="FFFFFF"/>
        <w:tabs>
          <w:tab w:val="left" w:pos="3315"/>
          <w:tab w:val="center" w:pos="5117"/>
        </w:tabs>
        <w:spacing w:after="0" w:line="320" w:lineRule="exact"/>
        <w:ind w:right="518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proofErr w:type="spellStart"/>
      <w:r w:rsidRPr="008C6FD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</w:t>
      </w:r>
      <w:proofErr w:type="gramStart"/>
      <w:r w:rsidRPr="008C6FD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.Ч</w:t>
      </w:r>
      <w:proofErr w:type="gramEnd"/>
      <w:r w:rsidRPr="008C6FD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индалей</w:t>
      </w:r>
      <w:proofErr w:type="spellEnd"/>
    </w:p>
    <w:p w:rsidR="00844635" w:rsidRPr="008C6FD5" w:rsidRDefault="00844635" w:rsidP="00844635">
      <w:pPr>
        <w:shd w:val="clear" w:color="auto" w:fill="FFFFFF"/>
        <w:spacing w:after="0" w:line="320" w:lineRule="exact"/>
        <w:ind w:left="2776" w:right="518" w:hanging="1843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8C6FD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                                                         </w:t>
      </w:r>
    </w:p>
    <w:p w:rsidR="00844635" w:rsidRPr="008C6FD5" w:rsidRDefault="00844635" w:rsidP="00844635">
      <w:pPr>
        <w:shd w:val="clear" w:color="auto" w:fill="FFFFFF"/>
        <w:spacing w:after="0" w:line="320" w:lineRule="exact"/>
        <w:ind w:right="518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 30.11.2018г             </w:t>
      </w:r>
      <w:r w:rsidRPr="008C6FD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                         № 92</w:t>
      </w:r>
    </w:p>
    <w:p w:rsidR="00844635" w:rsidRPr="008C6FD5" w:rsidRDefault="00844635" w:rsidP="00844635">
      <w:pPr>
        <w:shd w:val="clear" w:color="auto" w:fill="FFFFFF"/>
        <w:spacing w:before="68" w:after="0" w:line="240" w:lineRule="exact"/>
        <w:ind w:right="516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44635" w:rsidRPr="008C6FD5" w:rsidRDefault="00844635" w:rsidP="00844635">
      <w:pPr>
        <w:shd w:val="clear" w:color="auto" w:fill="FFFFFF"/>
        <w:spacing w:before="68" w:after="0" w:line="240" w:lineRule="exact"/>
        <w:ind w:right="51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FD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   </w:t>
      </w:r>
      <w:r w:rsidRPr="008C6FD5">
        <w:rPr>
          <w:rFonts w:ascii="Times New Roman" w:eastAsia="Times New Roman" w:hAnsi="Times New Roman"/>
          <w:sz w:val="28"/>
          <w:szCs w:val="28"/>
          <w:lang w:eastAsia="ru-RU"/>
        </w:rPr>
        <w:t>бюджете</w:t>
      </w:r>
    </w:p>
    <w:p w:rsidR="00844635" w:rsidRPr="008C6FD5" w:rsidRDefault="00844635" w:rsidP="00844635">
      <w:pPr>
        <w:shd w:val="clear" w:color="auto" w:fill="FFFFFF"/>
        <w:spacing w:before="68" w:after="0" w:line="240" w:lineRule="exact"/>
        <w:ind w:right="516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8C6FD5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</w:t>
      </w:r>
      <w:proofErr w:type="spellStart"/>
      <w:r w:rsidRPr="008C6FD5">
        <w:rPr>
          <w:rFonts w:ascii="Times New Roman" w:eastAsia="Times New Roman" w:hAnsi="Times New Roman"/>
          <w:sz w:val="28"/>
          <w:szCs w:val="28"/>
          <w:lang w:eastAsia="ru-RU"/>
        </w:rPr>
        <w:t>Чиндалей</w:t>
      </w:r>
      <w:proofErr w:type="spellEnd"/>
      <w:r w:rsidRPr="008C6FD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C6FD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на 2019 год.</w:t>
      </w:r>
    </w:p>
    <w:p w:rsidR="00844635" w:rsidRPr="008C6FD5" w:rsidRDefault="00844635" w:rsidP="00844635">
      <w:pPr>
        <w:shd w:val="clear" w:color="auto" w:fill="FFFFFF"/>
        <w:spacing w:before="68" w:after="0" w:line="240" w:lineRule="exact"/>
        <w:ind w:right="516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44635" w:rsidRPr="008C6FD5" w:rsidRDefault="00844635" w:rsidP="00844635">
      <w:pPr>
        <w:shd w:val="clear" w:color="auto" w:fill="FFFFFF"/>
        <w:spacing w:before="68" w:after="0" w:line="240" w:lineRule="exact"/>
        <w:ind w:right="516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8C6FD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Глава 1.ОБЩИЕ ПОЛОЖЕНИЯ</w:t>
      </w:r>
    </w:p>
    <w:p w:rsidR="00844635" w:rsidRPr="008C6FD5" w:rsidRDefault="00844635" w:rsidP="00844635">
      <w:pPr>
        <w:shd w:val="clear" w:color="auto" w:fill="FFFFFF"/>
        <w:spacing w:before="68" w:after="0" w:line="240" w:lineRule="exact"/>
        <w:ind w:right="516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8C6FD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Статья 1.Основные  характеристики  бюджета    сельского    поселения  на 2019 год</w:t>
      </w:r>
    </w:p>
    <w:p w:rsidR="00844635" w:rsidRPr="008C6FD5" w:rsidRDefault="00844635" w:rsidP="00844635">
      <w:pPr>
        <w:shd w:val="clear" w:color="auto" w:fill="FFFFFF"/>
        <w:spacing w:before="14" w:after="0" w:line="320" w:lineRule="exact"/>
        <w:ind w:left="32" w:firstLine="70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8C6FD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Утвердить основные характеристики  бюджета  сельского поселения: </w:t>
      </w:r>
    </w:p>
    <w:p w:rsidR="00844635" w:rsidRPr="008C6FD5" w:rsidRDefault="00844635" w:rsidP="00844635">
      <w:pPr>
        <w:shd w:val="clear" w:color="auto" w:fill="FFFFFF"/>
        <w:spacing w:before="14" w:after="0" w:line="320" w:lineRule="exact"/>
        <w:ind w:left="32" w:firstLine="706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proofErr w:type="gramStart"/>
      <w:r w:rsidRPr="008C6FD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общий</w:t>
      </w:r>
      <w:proofErr w:type="gramEnd"/>
      <w:r w:rsidRPr="008C6FD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C6FD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обьем</w:t>
      </w:r>
      <w:proofErr w:type="spellEnd"/>
      <w:r w:rsidRPr="008C6FD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доходов 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в сумме  4488,7</w:t>
      </w:r>
      <w:r w:rsidRPr="008C6FD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тыс. рублей </w:t>
      </w:r>
    </w:p>
    <w:p w:rsidR="00844635" w:rsidRPr="008C6FD5" w:rsidRDefault="00844635" w:rsidP="00844635">
      <w:pPr>
        <w:shd w:val="clear" w:color="auto" w:fill="FFFFFF"/>
        <w:spacing w:before="14" w:after="0" w:line="320" w:lineRule="exact"/>
        <w:ind w:left="32" w:firstLine="706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proofErr w:type="gramStart"/>
      <w:r w:rsidRPr="008C6FD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общи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й</w:t>
      </w:r>
      <w:proofErr w:type="gramEnd"/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обьем</w:t>
      </w:r>
      <w:proofErr w:type="spellEnd"/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расходов в сумме  4488,7</w:t>
      </w:r>
      <w:r w:rsidRPr="008C6FD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тыс. рублей</w:t>
      </w:r>
    </w:p>
    <w:p w:rsidR="00844635" w:rsidRPr="008C6FD5" w:rsidRDefault="00844635" w:rsidP="00844635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4635" w:rsidRPr="008C6FD5" w:rsidRDefault="00844635" w:rsidP="0084463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F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8C6FD5">
        <w:rPr>
          <w:rFonts w:ascii="Times New Roman" w:eastAsia="Times New Roman" w:hAnsi="Times New Roman"/>
          <w:sz w:val="28"/>
          <w:szCs w:val="28"/>
          <w:lang w:eastAsia="ru-RU"/>
        </w:rPr>
        <w:t>Статья 2.Главные администраторы доходов бюджета сельского поселения «</w:t>
      </w:r>
      <w:proofErr w:type="spellStart"/>
      <w:r w:rsidRPr="008C6FD5">
        <w:rPr>
          <w:rFonts w:ascii="Times New Roman" w:eastAsia="Times New Roman" w:hAnsi="Times New Roman"/>
          <w:sz w:val="28"/>
          <w:szCs w:val="28"/>
          <w:lang w:eastAsia="ru-RU"/>
        </w:rPr>
        <w:t>Чиндалей</w:t>
      </w:r>
      <w:proofErr w:type="spellEnd"/>
      <w:r w:rsidRPr="008C6FD5">
        <w:rPr>
          <w:rFonts w:ascii="Times New Roman" w:eastAsia="Times New Roman" w:hAnsi="Times New Roman"/>
          <w:sz w:val="28"/>
          <w:szCs w:val="28"/>
          <w:lang w:eastAsia="ru-RU"/>
        </w:rPr>
        <w:t xml:space="preserve">» и главные администраторы </w:t>
      </w:r>
      <w:proofErr w:type="gramStart"/>
      <w:r w:rsidRPr="008C6FD5">
        <w:rPr>
          <w:rFonts w:ascii="Times New Roman" w:eastAsia="Times New Roman" w:hAnsi="Times New Roman"/>
          <w:sz w:val="28"/>
          <w:szCs w:val="28"/>
          <w:lang w:eastAsia="ru-RU"/>
        </w:rPr>
        <w:t>источников финансирования дефицитов бюджета сельского поселения</w:t>
      </w:r>
      <w:proofErr w:type="gramEnd"/>
      <w:r w:rsidRPr="008C6FD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 год.</w:t>
      </w:r>
    </w:p>
    <w:p w:rsidR="00844635" w:rsidRPr="008C6FD5" w:rsidRDefault="00844635" w:rsidP="00844635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FD5">
        <w:rPr>
          <w:rFonts w:ascii="Times New Roman" w:eastAsia="Times New Roman" w:hAnsi="Times New Roman"/>
          <w:sz w:val="28"/>
          <w:szCs w:val="28"/>
          <w:lang w:eastAsia="ru-RU"/>
        </w:rPr>
        <w:t>1.Утвердить перечень главных администраторов доходов бюджета сельского поселения – органов местного самоуправления сельского поселения согласно приложению №1 к настоящему Решению.</w:t>
      </w:r>
    </w:p>
    <w:p w:rsidR="00844635" w:rsidRPr="008C6FD5" w:rsidRDefault="00844635" w:rsidP="00844635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FD5">
        <w:rPr>
          <w:rFonts w:ascii="Times New Roman" w:eastAsia="Times New Roman" w:hAnsi="Times New Roman"/>
          <w:sz w:val="28"/>
          <w:szCs w:val="28"/>
          <w:lang w:eastAsia="ru-RU"/>
        </w:rPr>
        <w:t>2.Утвердить перечень главных администраторов источников финансирования дефицита бюджета сельского поселени</w:t>
      </w:r>
      <w:proofErr w:type="gramStart"/>
      <w:r w:rsidRPr="008C6FD5">
        <w:rPr>
          <w:rFonts w:ascii="Times New Roman" w:eastAsia="Times New Roman" w:hAnsi="Times New Roman"/>
          <w:sz w:val="28"/>
          <w:szCs w:val="28"/>
          <w:lang w:eastAsia="ru-RU"/>
        </w:rPr>
        <w:t>я-</w:t>
      </w:r>
      <w:proofErr w:type="gramEnd"/>
      <w:r w:rsidRPr="008C6FD5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местного самоуправления согласно приложению №2 к настоящему Решению.</w:t>
      </w:r>
    </w:p>
    <w:p w:rsidR="00844635" w:rsidRPr="008C6FD5" w:rsidRDefault="00844635" w:rsidP="00844635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FD5">
        <w:rPr>
          <w:rFonts w:ascii="Times New Roman" w:eastAsia="Times New Roman" w:hAnsi="Times New Roman"/>
          <w:sz w:val="28"/>
          <w:szCs w:val="28"/>
          <w:lang w:eastAsia="ru-RU"/>
        </w:rPr>
        <w:t>3.Исполнительно-распорядительный орган сельского поселения вправе в случае изменения состава и (или) функций главных администраторов доходов бюджета сельского поселени</w:t>
      </w:r>
      <w:proofErr w:type="gramStart"/>
      <w:r w:rsidRPr="008C6FD5">
        <w:rPr>
          <w:rFonts w:ascii="Times New Roman" w:eastAsia="Times New Roman" w:hAnsi="Times New Roman"/>
          <w:sz w:val="28"/>
          <w:szCs w:val="28"/>
          <w:lang w:eastAsia="ru-RU"/>
        </w:rPr>
        <w:t>я-</w:t>
      </w:r>
      <w:proofErr w:type="gramEnd"/>
      <w:r w:rsidRPr="008C6FD5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местного самоуправления или главных администраторов источников финансирования дефицита бюджета сельского поселения, а также а случае изменения кодов и наименований бюджетных классификации доходов вправе уточнять закрепленные за ним источники доходов бюджета сельского поселения, предусмотренные приложениями №1,2 к настоящему Решению.</w:t>
      </w:r>
    </w:p>
    <w:p w:rsidR="00844635" w:rsidRPr="008C6FD5" w:rsidRDefault="00844635" w:rsidP="00844635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FD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</w:p>
    <w:p w:rsidR="00844635" w:rsidRPr="008C6FD5" w:rsidRDefault="00844635" w:rsidP="00844635">
      <w:pPr>
        <w:spacing w:after="0" w:line="240" w:lineRule="auto"/>
        <w:ind w:left="360" w:firstLine="34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FD5">
        <w:rPr>
          <w:rFonts w:ascii="Times New Roman" w:eastAsia="Times New Roman" w:hAnsi="Times New Roman"/>
          <w:sz w:val="28"/>
          <w:szCs w:val="28"/>
          <w:lang w:eastAsia="ru-RU"/>
        </w:rPr>
        <w:t>Глава 2.ДОХОДЫ БЮДЖЕТА</w:t>
      </w:r>
    </w:p>
    <w:p w:rsidR="00844635" w:rsidRPr="008C6FD5" w:rsidRDefault="00844635" w:rsidP="008446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FD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Статья 3</w:t>
      </w:r>
      <w:r w:rsidRPr="008C6FD5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 xml:space="preserve">. </w:t>
      </w:r>
      <w:r w:rsidRPr="008C6FD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Поступления доходов в бюджет сельского поселения по основным источникам на 2019 год</w:t>
      </w:r>
    </w:p>
    <w:p w:rsidR="00844635" w:rsidRPr="008C6FD5" w:rsidRDefault="00844635" w:rsidP="00844635">
      <w:pPr>
        <w:shd w:val="clear" w:color="auto" w:fill="FFFFFF"/>
        <w:spacing w:after="0" w:line="320" w:lineRule="exact"/>
        <w:ind w:left="18" w:right="504" w:firstLine="706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C6FD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Учесть в бюджете сельского поселения «</w:t>
      </w:r>
      <w:proofErr w:type="spellStart"/>
      <w:r w:rsidRPr="008C6FD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Чиндалей</w:t>
      </w:r>
      <w:proofErr w:type="spellEnd"/>
      <w:r w:rsidRPr="008C6FD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» на 2019 год поступления доходов по основным источникам </w:t>
      </w:r>
      <w:r w:rsidRPr="008C6FD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согласно приложению №3 к настоящему Решению.</w:t>
      </w:r>
    </w:p>
    <w:p w:rsidR="00844635" w:rsidRPr="008C6FD5" w:rsidRDefault="00844635" w:rsidP="00844635">
      <w:pPr>
        <w:shd w:val="clear" w:color="auto" w:fill="FFFFFF"/>
        <w:spacing w:after="0" w:line="320" w:lineRule="exact"/>
        <w:ind w:left="18" w:right="504" w:firstLine="70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FD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lastRenderedPageBreak/>
        <w:t>Глава 3.РАСХОДЫ БЮДЖЕТА</w:t>
      </w:r>
    </w:p>
    <w:p w:rsidR="00844635" w:rsidRPr="008C6FD5" w:rsidRDefault="00844635" w:rsidP="00844635">
      <w:pPr>
        <w:shd w:val="clear" w:color="auto" w:fill="FFFFFF"/>
        <w:spacing w:before="317" w:after="0" w:line="317" w:lineRule="exact"/>
        <w:jc w:val="both"/>
        <w:outlineLvl w:val="0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8C6FD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Статья 4. Распределение бюджетных ассигнований по расходам бюджета сельского поселения на 2019 год</w:t>
      </w:r>
    </w:p>
    <w:p w:rsidR="00844635" w:rsidRPr="008C6FD5" w:rsidRDefault="00844635" w:rsidP="00844635">
      <w:pPr>
        <w:shd w:val="clear" w:color="auto" w:fill="FFFFFF"/>
        <w:spacing w:after="0" w:line="317" w:lineRule="exact"/>
        <w:ind w:left="4"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FD5">
        <w:rPr>
          <w:rFonts w:ascii="Times New Roman" w:eastAsia="Times New Roman" w:hAnsi="Times New Roman"/>
          <w:sz w:val="28"/>
          <w:szCs w:val="28"/>
          <w:lang w:eastAsia="ru-RU"/>
        </w:rPr>
        <w:t>1.Утвердить распределение бюджетных ассигнований бюджета сельского поселения по разделам, подразделам, целевым статьям и видам расходов классификации расходов бюджетов согласно приложению №4 к настоящему Решению.</w:t>
      </w:r>
    </w:p>
    <w:p w:rsidR="00844635" w:rsidRPr="008C6FD5" w:rsidRDefault="00844635" w:rsidP="00844635">
      <w:pPr>
        <w:shd w:val="clear" w:color="auto" w:fill="FFFFFF"/>
        <w:spacing w:after="0" w:line="317" w:lineRule="exact"/>
        <w:ind w:left="4"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FD5">
        <w:rPr>
          <w:rFonts w:ascii="Times New Roman" w:eastAsia="Times New Roman" w:hAnsi="Times New Roman"/>
          <w:sz w:val="28"/>
          <w:szCs w:val="28"/>
          <w:lang w:eastAsia="ru-RU"/>
        </w:rPr>
        <w:t>Неиспользованные целевые средства, потребность в которых в 2019 году отсутствует, подлежат возврату в доход бюджета муниципального района «</w:t>
      </w:r>
      <w:proofErr w:type="spellStart"/>
      <w:r w:rsidRPr="008C6FD5">
        <w:rPr>
          <w:rFonts w:ascii="Times New Roman" w:eastAsia="Times New Roman" w:hAnsi="Times New Roman"/>
          <w:sz w:val="28"/>
          <w:szCs w:val="28"/>
          <w:lang w:eastAsia="ru-RU"/>
        </w:rPr>
        <w:t>Дульдургинский</w:t>
      </w:r>
      <w:proofErr w:type="spellEnd"/>
      <w:r w:rsidRPr="008C6FD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район».</w:t>
      </w:r>
    </w:p>
    <w:p w:rsidR="00844635" w:rsidRPr="008C6FD5" w:rsidRDefault="00844635" w:rsidP="00844635">
      <w:pPr>
        <w:shd w:val="clear" w:color="auto" w:fill="FFFFFF"/>
        <w:spacing w:after="0" w:line="317" w:lineRule="exact"/>
        <w:ind w:left="4"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C6FD5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Остатки средств местного бюджета на начало текущего финансового года в </w:t>
      </w:r>
      <w:proofErr w:type="spellStart"/>
      <w:r w:rsidRPr="008C6FD5">
        <w:rPr>
          <w:rFonts w:ascii="Times New Roman" w:eastAsia="Times New Roman" w:hAnsi="Times New Roman"/>
          <w:sz w:val="28"/>
          <w:szCs w:val="28"/>
          <w:lang w:eastAsia="ru-RU"/>
        </w:rPr>
        <w:t>обьеме</w:t>
      </w:r>
      <w:proofErr w:type="spellEnd"/>
      <w:r w:rsidRPr="008C6FD5">
        <w:rPr>
          <w:rFonts w:ascii="Times New Roman" w:eastAsia="Times New Roman" w:hAnsi="Times New Roman"/>
          <w:sz w:val="28"/>
          <w:szCs w:val="28"/>
          <w:lang w:eastAsia="ru-RU"/>
        </w:rPr>
        <w:t>, определяемом правовым актом представительного органа сельского поселения, могут направляться в текущем финансовом году на покрытие временных кассовых разрывов.</w:t>
      </w:r>
      <w:proofErr w:type="gramEnd"/>
    </w:p>
    <w:p w:rsidR="00844635" w:rsidRPr="008C6FD5" w:rsidRDefault="00844635" w:rsidP="00844635">
      <w:pPr>
        <w:shd w:val="clear" w:color="auto" w:fill="FFFFFF"/>
        <w:spacing w:after="0" w:line="317" w:lineRule="exact"/>
        <w:ind w:left="4"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4635" w:rsidRPr="008C6FD5" w:rsidRDefault="00844635" w:rsidP="00844635">
      <w:pPr>
        <w:shd w:val="clear" w:color="auto" w:fill="FFFFFF"/>
        <w:spacing w:after="0" w:line="317" w:lineRule="exact"/>
        <w:ind w:left="4"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FD5">
        <w:rPr>
          <w:rFonts w:ascii="Times New Roman" w:eastAsia="Times New Roman" w:hAnsi="Times New Roman"/>
          <w:sz w:val="28"/>
          <w:szCs w:val="28"/>
          <w:lang w:eastAsia="ru-RU"/>
        </w:rPr>
        <w:t>Глава 4.МУНИЦИПАЛЬНЫЙ ДОЛГ СЕЛЬСКОГО ПОСЕЛЕНИЯ</w:t>
      </w:r>
    </w:p>
    <w:p w:rsidR="00844635" w:rsidRPr="008C6FD5" w:rsidRDefault="00844635" w:rsidP="00844635">
      <w:pPr>
        <w:shd w:val="clear" w:color="auto" w:fill="FFFFFF"/>
        <w:spacing w:before="320" w:after="0" w:line="317" w:lineRule="exact"/>
        <w:jc w:val="both"/>
        <w:outlineLvl w:val="0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8C6FD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Статья 5.Предельный </w:t>
      </w:r>
      <w:proofErr w:type="spellStart"/>
      <w:r w:rsidRPr="008C6FD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обьем</w:t>
      </w:r>
      <w:proofErr w:type="spellEnd"/>
      <w:r w:rsidRPr="008C6FD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муниципального долга сельского поселения на 2019 год</w:t>
      </w:r>
    </w:p>
    <w:p w:rsidR="00844635" w:rsidRPr="008C6FD5" w:rsidRDefault="00844635" w:rsidP="00844635">
      <w:pPr>
        <w:shd w:val="clear" w:color="auto" w:fill="FFFFFF"/>
        <w:spacing w:before="320" w:after="0" w:line="317" w:lineRule="exact"/>
        <w:jc w:val="both"/>
        <w:outlineLvl w:val="0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8C6FD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      1.Установить предельный </w:t>
      </w:r>
      <w:proofErr w:type="spellStart"/>
      <w:r w:rsidRPr="008C6FD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обьем</w:t>
      </w:r>
      <w:proofErr w:type="spellEnd"/>
      <w:r w:rsidRPr="008C6FD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муниципального долга сельского поселения в размере 0,0 тыс. рублей, </w:t>
      </w:r>
      <w:proofErr w:type="spellStart"/>
      <w:r w:rsidRPr="008C6FD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т</w:t>
      </w:r>
      <w:proofErr w:type="gramStart"/>
      <w:r w:rsidRPr="008C6FD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.е</w:t>
      </w:r>
      <w:proofErr w:type="spellEnd"/>
      <w:proofErr w:type="gramEnd"/>
      <w:r w:rsidRPr="008C6FD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не превышающем утвержденный общий годовой </w:t>
      </w:r>
      <w:proofErr w:type="spellStart"/>
      <w:r w:rsidRPr="008C6FD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обьем</w:t>
      </w:r>
      <w:proofErr w:type="spellEnd"/>
      <w:r w:rsidRPr="008C6FD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доходов бюджета сельского поселения без учета утвержденного </w:t>
      </w:r>
      <w:proofErr w:type="spellStart"/>
      <w:r w:rsidRPr="008C6FD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обьема</w:t>
      </w:r>
      <w:proofErr w:type="spellEnd"/>
      <w:r w:rsidRPr="008C6FD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безвозмездных поступлений.</w:t>
      </w:r>
    </w:p>
    <w:p w:rsidR="00844635" w:rsidRPr="008C6FD5" w:rsidRDefault="00844635" w:rsidP="00844635">
      <w:pPr>
        <w:shd w:val="clear" w:color="auto" w:fill="FFFFFF"/>
        <w:spacing w:before="320" w:after="0" w:line="317" w:lineRule="exact"/>
        <w:jc w:val="both"/>
        <w:outlineLvl w:val="0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8C6FD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      2.Установить предельный </w:t>
      </w:r>
      <w:proofErr w:type="spellStart"/>
      <w:r w:rsidRPr="008C6FD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обьем</w:t>
      </w:r>
      <w:proofErr w:type="spellEnd"/>
      <w:r w:rsidRPr="008C6FD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расходов на обслуживание муниципального долга сельского поселения в размере 0,00 </w:t>
      </w:r>
      <w:proofErr w:type="spellStart"/>
      <w:r w:rsidRPr="008C6FD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тыс</w:t>
      </w:r>
      <w:proofErr w:type="gramStart"/>
      <w:r w:rsidRPr="008C6FD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.р</w:t>
      </w:r>
      <w:proofErr w:type="gramEnd"/>
      <w:r w:rsidRPr="008C6FD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ублей</w:t>
      </w:r>
      <w:proofErr w:type="spellEnd"/>
      <w:r w:rsidRPr="008C6FD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, </w:t>
      </w:r>
      <w:proofErr w:type="spellStart"/>
      <w:r w:rsidRPr="008C6FD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т.е</w:t>
      </w:r>
      <w:proofErr w:type="spellEnd"/>
      <w:r w:rsidRPr="008C6FD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не более 3 процентов от общего </w:t>
      </w:r>
      <w:proofErr w:type="spellStart"/>
      <w:r w:rsidRPr="008C6FD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обьема</w:t>
      </w:r>
      <w:proofErr w:type="spellEnd"/>
      <w:r w:rsidRPr="008C6FD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расходов бюджета сельского поселения</w:t>
      </w:r>
    </w:p>
    <w:p w:rsidR="00844635" w:rsidRPr="008C6FD5" w:rsidRDefault="00844635" w:rsidP="00844635">
      <w:pPr>
        <w:shd w:val="clear" w:color="auto" w:fill="FFFFFF"/>
        <w:spacing w:after="0" w:line="317" w:lineRule="exact"/>
        <w:ind w:left="7" w:firstLine="702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C6FD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распределение расходов бюджета администрации </w:t>
      </w:r>
      <w:r w:rsidRPr="008C6FD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сельского поселения, за исключением </w:t>
      </w:r>
      <w:proofErr w:type="spellStart"/>
      <w:r w:rsidRPr="008C6FD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обьема</w:t>
      </w:r>
      <w:proofErr w:type="spellEnd"/>
      <w:r w:rsidRPr="008C6FD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расходов, которые осуществляются за счет субвенций, предоставляемых из бюджетов бюджетной системы Российской Федерации</w:t>
      </w:r>
      <w:proofErr w:type="gramStart"/>
      <w:r w:rsidRPr="008C6FD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.</w:t>
      </w:r>
      <w:proofErr w:type="gramEnd"/>
    </w:p>
    <w:p w:rsidR="00844635" w:rsidRPr="008C6FD5" w:rsidRDefault="00844635" w:rsidP="00844635">
      <w:pPr>
        <w:shd w:val="clear" w:color="auto" w:fill="FFFFFF"/>
        <w:spacing w:after="0" w:line="317" w:lineRule="exact"/>
        <w:ind w:left="7" w:firstLine="7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4635" w:rsidRPr="008C6FD5" w:rsidRDefault="00844635" w:rsidP="00844635">
      <w:pPr>
        <w:shd w:val="clear" w:color="auto" w:fill="FFFFFF"/>
        <w:spacing w:after="0" w:line="317" w:lineRule="exact"/>
        <w:jc w:val="both"/>
        <w:outlineLvl w:val="0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8C6FD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Статья 6.Обеспечение выполнения требований бюджетного законодательства</w:t>
      </w:r>
    </w:p>
    <w:p w:rsidR="00844635" w:rsidRPr="008C6FD5" w:rsidRDefault="00844635" w:rsidP="00844635">
      <w:pPr>
        <w:shd w:val="clear" w:color="auto" w:fill="FFFFFF"/>
        <w:spacing w:after="0" w:line="317" w:lineRule="exact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FD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    1.Орган местного самоуправления сельского поселения не вправе принимать решения, влекущие к увеличению численности муниципальных служащих и работников муниципальных бюджетных учреждений.</w:t>
      </w:r>
    </w:p>
    <w:p w:rsidR="00844635" w:rsidRPr="008C6FD5" w:rsidRDefault="00844635" w:rsidP="00844635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4635" w:rsidRPr="008C6FD5" w:rsidRDefault="00844635" w:rsidP="00844635">
      <w:pPr>
        <w:shd w:val="clear" w:color="auto" w:fill="FFFFFF"/>
        <w:spacing w:after="0" w:line="317" w:lineRule="exact"/>
        <w:jc w:val="both"/>
        <w:outlineLvl w:val="0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8C6FD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Статья 7. Вступление в силу настоящего Решения сельского поселения «</w:t>
      </w:r>
      <w:proofErr w:type="spellStart"/>
      <w:r w:rsidRPr="008C6FD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Чиндалей</w:t>
      </w:r>
      <w:proofErr w:type="spellEnd"/>
      <w:r w:rsidRPr="008C6FD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»</w:t>
      </w:r>
    </w:p>
    <w:p w:rsidR="00844635" w:rsidRPr="008C6FD5" w:rsidRDefault="00844635" w:rsidP="00844635">
      <w:pPr>
        <w:shd w:val="clear" w:color="auto" w:fill="FFFFFF"/>
        <w:spacing w:after="0" w:line="317" w:lineRule="exact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FD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  1.Действие Решения распространяется на правоотношения, возникшее с 1 января 2019 года.</w:t>
      </w:r>
    </w:p>
    <w:p w:rsidR="00844635" w:rsidRPr="008C6FD5" w:rsidRDefault="00844635" w:rsidP="008446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</w:p>
    <w:p w:rsidR="00844635" w:rsidRPr="008C6FD5" w:rsidRDefault="00844635" w:rsidP="00844635">
      <w:pPr>
        <w:shd w:val="clear" w:color="auto" w:fill="FFFFFF"/>
        <w:tabs>
          <w:tab w:val="left" w:pos="1033"/>
        </w:tabs>
        <w:spacing w:after="0" w:line="320" w:lineRule="exact"/>
        <w:ind w:right="5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FD5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«</w:t>
      </w:r>
      <w:proofErr w:type="spellStart"/>
      <w:r w:rsidRPr="008C6FD5">
        <w:rPr>
          <w:rFonts w:ascii="Times New Roman" w:eastAsia="Times New Roman" w:hAnsi="Times New Roman"/>
          <w:sz w:val="28"/>
          <w:szCs w:val="28"/>
          <w:lang w:eastAsia="ru-RU"/>
        </w:rPr>
        <w:t>Чиндалей</w:t>
      </w:r>
      <w:proofErr w:type="spellEnd"/>
      <w:r w:rsidRPr="008C6FD5">
        <w:rPr>
          <w:rFonts w:ascii="Times New Roman" w:eastAsia="Times New Roman" w:hAnsi="Times New Roman"/>
          <w:sz w:val="28"/>
          <w:szCs w:val="28"/>
          <w:lang w:eastAsia="ru-RU"/>
        </w:rPr>
        <w:t xml:space="preserve">»                            </w:t>
      </w:r>
      <w:proofErr w:type="spellStart"/>
      <w:r w:rsidRPr="008C6FD5">
        <w:rPr>
          <w:rFonts w:ascii="Times New Roman" w:eastAsia="Times New Roman" w:hAnsi="Times New Roman"/>
          <w:sz w:val="28"/>
          <w:szCs w:val="28"/>
          <w:lang w:eastAsia="ru-RU"/>
        </w:rPr>
        <w:t>Б.И.Цыденов</w:t>
      </w:r>
      <w:proofErr w:type="spellEnd"/>
    </w:p>
    <w:p w:rsidR="00C57D3B" w:rsidRDefault="00C57D3B">
      <w:bookmarkStart w:id="0" w:name="_GoBack"/>
      <w:bookmarkEnd w:id="0"/>
    </w:p>
    <w:sectPr w:rsidR="00C57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35"/>
    <w:rsid w:val="00844635"/>
    <w:rsid w:val="00C5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2018-12-03T08:55:00Z</dcterms:created>
  <dcterms:modified xsi:type="dcterms:W3CDTF">2018-12-03T08:55:00Z</dcterms:modified>
</cp:coreProperties>
</file>