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F4" w:rsidRPr="00C7046F" w:rsidRDefault="00D91EF4" w:rsidP="00D91EF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91EF4" w:rsidRPr="00C7046F" w:rsidRDefault="00D91EF4" w:rsidP="00D91EF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Чиндалей</w:t>
      </w:r>
      <w:proofErr w:type="spellEnd"/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91EF4" w:rsidRPr="00C7046F" w:rsidRDefault="00D91EF4" w:rsidP="00D91EF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D91EF4" w:rsidRPr="00C7046F" w:rsidRDefault="00D91EF4" w:rsidP="00D91EF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91EF4" w:rsidRPr="00C7046F" w:rsidRDefault="00D91EF4" w:rsidP="00D91EF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D91EF4" w:rsidRPr="00543A3D" w:rsidRDefault="00D91EF4" w:rsidP="00D91EF4">
      <w:pPr>
        <w:pStyle w:val="a3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543A3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543A3D">
        <w:rPr>
          <w:sz w:val="28"/>
          <w:szCs w:val="28"/>
        </w:rPr>
        <w:t>.08.</w:t>
      </w:r>
      <w:r w:rsidRPr="00543A3D">
        <w:rPr>
          <w:bCs/>
          <w:sz w:val="28"/>
          <w:szCs w:val="28"/>
          <w:bdr w:val="none" w:sz="0" w:space="0" w:color="auto" w:frame="1"/>
        </w:rPr>
        <w:t xml:space="preserve">2022.                                                                                          № </w:t>
      </w:r>
      <w:r>
        <w:rPr>
          <w:bCs/>
          <w:sz w:val="28"/>
          <w:szCs w:val="28"/>
          <w:bdr w:val="none" w:sz="0" w:space="0" w:color="auto" w:frame="1"/>
        </w:rPr>
        <w:t>70</w:t>
      </w:r>
    </w:p>
    <w:p w:rsidR="00D91EF4" w:rsidRPr="00C7046F" w:rsidRDefault="00D91EF4" w:rsidP="00D91EF4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91EF4" w:rsidRPr="00C7046F" w:rsidRDefault="00D91EF4" w:rsidP="00D91EF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Чинадалей</w:t>
      </w:r>
      <w:proofErr w:type="spellEnd"/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D91EF4" w:rsidRPr="00543A3D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43A3D">
        <w:rPr>
          <w:b/>
          <w:bCs/>
          <w:color w:val="000000"/>
          <w:sz w:val="28"/>
          <w:szCs w:val="28"/>
        </w:rPr>
        <w:t>Об утверждении Порядка планирования приватизации муниципального имущества, находящегося в собственности сельского поселения «</w:t>
      </w:r>
      <w:proofErr w:type="spellStart"/>
      <w:r w:rsidRPr="00543A3D">
        <w:rPr>
          <w:b/>
          <w:bCs/>
          <w:color w:val="000000"/>
          <w:sz w:val="28"/>
          <w:szCs w:val="28"/>
        </w:rPr>
        <w:t>Чиндалей</w:t>
      </w:r>
      <w:proofErr w:type="spellEnd"/>
      <w:r w:rsidRPr="00543A3D">
        <w:rPr>
          <w:b/>
          <w:bCs/>
          <w:color w:val="000000"/>
          <w:sz w:val="28"/>
          <w:szCs w:val="28"/>
        </w:rPr>
        <w:t>»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 xml:space="preserve">ветствии с Федеральным </w:t>
      </w:r>
      <w:r w:rsidRPr="00BC14F7">
        <w:rPr>
          <w:sz w:val="28"/>
          <w:szCs w:val="28"/>
        </w:rPr>
        <w:t>законом </w:t>
      </w:r>
      <w:hyperlink r:id="rId4" w:tgtFrame="_blank" w:history="1">
        <w:r w:rsidRPr="00BC14F7">
          <w:rPr>
            <w:rStyle w:val="1"/>
            <w:sz w:val="28"/>
            <w:szCs w:val="28"/>
          </w:rPr>
          <w:t>от 21.12.2001 № 178-ФЗ</w:t>
        </w:r>
      </w:hyperlink>
      <w:r w:rsidRPr="00BC14F7">
        <w:rPr>
          <w:sz w:val="28"/>
          <w:szCs w:val="28"/>
        </w:rPr>
        <w:t> «О приватизации государственного и муниципального имущества», а также Федеральным законом </w:t>
      </w:r>
      <w:hyperlink r:id="rId5" w:tgtFrame="_blank" w:history="1">
        <w:r w:rsidRPr="00BC14F7">
          <w:rPr>
            <w:rStyle w:val="1"/>
            <w:sz w:val="28"/>
            <w:szCs w:val="28"/>
          </w:rPr>
          <w:t>от 06.10.2003 № 131-ФЗ</w:t>
        </w:r>
      </w:hyperlink>
      <w:r w:rsidRPr="00BC14F7">
        <w:rPr>
          <w:sz w:val="28"/>
          <w:szCs w:val="28"/>
        </w:rPr>
        <w:t> «</w:t>
      </w:r>
      <w:hyperlink r:id="rId6" w:tgtFrame="_blank" w:history="1">
        <w:r w:rsidRPr="00BC14F7">
          <w:rPr>
            <w:rStyle w:val="1"/>
            <w:sz w:val="28"/>
            <w:szCs w:val="28"/>
          </w:rPr>
          <w:t>Об общих принципах организации местного самоуправления</w:t>
        </w:r>
      </w:hyperlink>
      <w:r w:rsidRPr="00BC14F7">
        <w:rPr>
          <w:sz w:val="28"/>
          <w:szCs w:val="28"/>
        </w:rPr>
        <w:t xml:space="preserve"> в Российской Федерации», Совет сельского поселения </w:t>
      </w:r>
      <w:r w:rsidRPr="00C7046F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</w:t>
      </w:r>
      <w:r w:rsidRPr="00BC14F7">
        <w:rPr>
          <w:color w:val="000000"/>
          <w:sz w:val="28"/>
          <w:szCs w:val="28"/>
        </w:rPr>
        <w:t xml:space="preserve"> </w:t>
      </w:r>
      <w:r w:rsidRPr="00C7046F">
        <w:rPr>
          <w:color w:val="000000"/>
          <w:sz w:val="28"/>
          <w:szCs w:val="28"/>
        </w:rPr>
        <w:t>РЕШИЛ: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C7046F">
        <w:rPr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sz w:val="28"/>
          <w:szCs w:val="28"/>
        </w:rPr>
        <w:t xml:space="preserve">нистрации сельского поселения </w:t>
      </w:r>
      <w:r w:rsidRPr="00C7046F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7046F">
        <w:rPr>
          <w:sz w:val="28"/>
          <w:szCs w:val="28"/>
        </w:rPr>
        <w:t xml:space="preserve">                                                                               3. Настоящее решение вступает в силу </w:t>
      </w:r>
      <w:r>
        <w:rPr>
          <w:sz w:val="28"/>
          <w:szCs w:val="28"/>
        </w:rPr>
        <w:t>после</w:t>
      </w:r>
      <w:r w:rsidRPr="00C7046F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опубликования</w:t>
      </w:r>
      <w:r w:rsidRPr="00C7046F">
        <w:rPr>
          <w:sz w:val="28"/>
          <w:szCs w:val="28"/>
        </w:rPr>
        <w:t>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D91EF4" w:rsidRPr="00543A3D" w:rsidRDefault="00D91EF4" w:rsidP="00D91E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Б.И.Цыденов</w:t>
      </w:r>
      <w:proofErr w:type="spellEnd"/>
      <w:r w:rsidRPr="00C7046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Default="00D91EF4" w:rsidP="00D91E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lastRenderedPageBreak/>
        <w:t>УТВЕРЖДЕН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C7046F">
        <w:rPr>
          <w:color w:val="000000"/>
        </w:rPr>
        <w:t>решением</w:t>
      </w:r>
      <w:proofErr w:type="gramEnd"/>
      <w:r w:rsidRPr="00C7046F">
        <w:rPr>
          <w:color w:val="000000"/>
        </w:rPr>
        <w:t xml:space="preserve"> Совета </w:t>
      </w:r>
    </w:p>
    <w:p w:rsidR="00D91EF4" w:rsidRPr="00BC14F7" w:rsidRDefault="00D91EF4" w:rsidP="00D91EF4">
      <w:pPr>
        <w:pStyle w:val="a3"/>
        <w:spacing w:before="0" w:beforeAutospacing="0" w:after="0" w:afterAutospacing="0"/>
        <w:ind w:left="4955" w:firstLine="709"/>
        <w:jc w:val="both"/>
        <w:rPr>
          <w:color w:val="000000"/>
        </w:rPr>
      </w:pPr>
      <w:proofErr w:type="gramStart"/>
      <w:r w:rsidRPr="00C7046F">
        <w:rPr>
          <w:color w:val="000000"/>
        </w:rPr>
        <w:t>сельского</w:t>
      </w:r>
      <w:proofErr w:type="gramEnd"/>
      <w:r w:rsidRPr="00C7046F">
        <w:rPr>
          <w:color w:val="000000"/>
        </w:rPr>
        <w:t xml:space="preserve"> поселения </w:t>
      </w:r>
      <w:r w:rsidRPr="00BC14F7">
        <w:rPr>
          <w:color w:val="000000"/>
        </w:rPr>
        <w:t>«</w:t>
      </w:r>
      <w:proofErr w:type="spellStart"/>
      <w:r w:rsidRPr="00BC14F7">
        <w:rPr>
          <w:color w:val="000000"/>
        </w:rPr>
        <w:t>Чиндалей</w:t>
      </w:r>
      <w:proofErr w:type="spellEnd"/>
      <w:r w:rsidRPr="00BC14F7">
        <w:rPr>
          <w:color w:val="000000"/>
        </w:rPr>
        <w:t>»</w:t>
      </w:r>
    </w:p>
    <w:p w:rsidR="00D91EF4" w:rsidRPr="00543A3D" w:rsidRDefault="00D91EF4" w:rsidP="00D91EF4">
      <w:pPr>
        <w:pStyle w:val="a3"/>
        <w:spacing w:before="0" w:beforeAutospacing="0" w:after="0" w:afterAutospacing="0"/>
        <w:ind w:left="3539" w:firstLine="1"/>
        <w:jc w:val="center"/>
      </w:pPr>
      <w:r>
        <w:rPr>
          <w:color w:val="000000"/>
        </w:rPr>
        <w:t xml:space="preserve">      </w:t>
      </w:r>
      <w:proofErr w:type="gramStart"/>
      <w:r w:rsidRPr="00543A3D">
        <w:t>от</w:t>
      </w:r>
      <w:proofErr w:type="gramEnd"/>
      <w:r w:rsidRPr="00543A3D">
        <w:t> </w:t>
      </w:r>
      <w:r>
        <w:t>05.08.2022 № 70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C7046F">
        <w:rPr>
          <w:b/>
          <w:bCs/>
          <w:color w:val="000000"/>
          <w:sz w:val="28"/>
          <w:szCs w:val="28"/>
        </w:rPr>
        <w:t>планирования</w:t>
      </w:r>
      <w:proofErr w:type="gramEnd"/>
      <w:r w:rsidRPr="00C7046F">
        <w:rPr>
          <w:b/>
          <w:bCs/>
          <w:color w:val="000000"/>
          <w:sz w:val="28"/>
          <w:szCs w:val="28"/>
        </w:rPr>
        <w:t xml:space="preserve"> приватизации муниципального имущества, находящегося в собственности 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Чиндалей</w:t>
      </w:r>
      <w:proofErr w:type="spellEnd"/>
      <w:r w:rsidRPr="00C7046F">
        <w:rPr>
          <w:b/>
          <w:bCs/>
          <w:color w:val="000000"/>
          <w:sz w:val="28"/>
          <w:szCs w:val="28"/>
        </w:rPr>
        <w:t>»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proofErr w:type="spellStart"/>
      <w:proofErr w:type="gram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7046F">
        <w:rPr>
          <w:color w:val="000000"/>
          <w:sz w:val="28"/>
          <w:szCs w:val="28"/>
        </w:rPr>
        <w:t xml:space="preserve"> (</w:t>
      </w:r>
      <w:proofErr w:type="gramEnd"/>
      <w:r w:rsidRPr="00C7046F">
        <w:rPr>
          <w:color w:val="000000"/>
          <w:sz w:val="28"/>
          <w:szCs w:val="28"/>
        </w:rPr>
        <w:t>далее - Порядок) разработан в соответствии со статьей 10 Федерального закона 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 (далее - муниципальное имущество).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proofErr w:type="spellStart"/>
      <w:proofErr w:type="gram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  (</w:t>
      </w:r>
      <w:proofErr w:type="gramEnd"/>
      <w:r w:rsidRPr="00C7046F">
        <w:rPr>
          <w:color w:val="000000"/>
          <w:sz w:val="28"/>
          <w:szCs w:val="28"/>
        </w:rPr>
        <w:t>далее по тексту – администрация).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2. Разработка и утверждение прогнозных планов приватизации муниципального имущества (планирование приватизации)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</w:t>
      </w:r>
      <w:proofErr w:type="spellStart"/>
      <w:proofErr w:type="gram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  ,</w:t>
      </w:r>
      <w:proofErr w:type="gramEnd"/>
      <w:r w:rsidRPr="00C7046F">
        <w:rPr>
          <w:color w:val="000000"/>
          <w:sz w:val="28"/>
          <w:szCs w:val="28"/>
        </w:rPr>
        <w:t xml:space="preserve"> депутатов Совета сельского поселения 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>»  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2.2. Для разработки прогнозных планов приватизации указанные в п. 2.1 настоящего Порядка лица направляют в администрацию свои предложения о </w:t>
      </w:r>
      <w:r w:rsidRPr="00C7046F">
        <w:rPr>
          <w:color w:val="000000"/>
          <w:sz w:val="28"/>
          <w:szCs w:val="28"/>
        </w:rPr>
        <w:lastRenderedPageBreak/>
        <w:t>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>сельского поселения «</w:t>
      </w:r>
      <w:proofErr w:type="spellStart"/>
      <w:proofErr w:type="gram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 xml:space="preserve">»   </w:t>
      </w:r>
      <w:proofErr w:type="gramEnd"/>
      <w:r w:rsidRPr="00C7046F">
        <w:rPr>
          <w:color w:val="000000"/>
          <w:sz w:val="28"/>
          <w:szCs w:val="28"/>
        </w:rPr>
        <w:t>на рассмотрение.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решением Совета сельского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поселения </w:t>
      </w:r>
      <w:r w:rsidRPr="00C7046F">
        <w:rPr>
          <w:color w:val="000000"/>
          <w:sz w:val="28"/>
          <w:szCs w:val="28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Чиндалей</w:t>
      </w:r>
      <w:proofErr w:type="spellEnd"/>
      <w:r w:rsidRPr="00C7046F">
        <w:rPr>
          <w:color w:val="000000"/>
          <w:sz w:val="28"/>
          <w:szCs w:val="28"/>
        </w:rPr>
        <w:t xml:space="preserve">»   </w:t>
      </w:r>
      <w:proofErr w:type="gramEnd"/>
      <w:r w:rsidRPr="00C7046F">
        <w:rPr>
          <w:color w:val="000000"/>
          <w:sz w:val="28"/>
          <w:szCs w:val="28"/>
        </w:rPr>
        <w:t>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D91EF4" w:rsidRPr="00C7046F" w:rsidRDefault="00D91EF4" w:rsidP="00D91E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 w:rsidR="00D91EF4" w:rsidRDefault="00D91EF4" w:rsidP="00D91EF4"/>
    <w:p w:rsidR="00352F4C" w:rsidRPr="00D91EF4" w:rsidRDefault="00352F4C" w:rsidP="00D91EF4"/>
    <w:sectPr w:rsidR="00352F4C" w:rsidRPr="00D91EF4" w:rsidSect="00DA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A"/>
    <w:rsid w:val="00086CAA"/>
    <w:rsid w:val="00352F4C"/>
    <w:rsid w:val="00834F07"/>
    <w:rsid w:val="00946F59"/>
    <w:rsid w:val="00C573D1"/>
    <w:rsid w:val="00D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D44-F0EE-4304-A3E2-E2C82F6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EDE0023-A5D1-4B11-8881-70505F2FB9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6EDE0023-A5D1-4B11-8881-70505F2FB9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2022-03-17T03:26:00Z</dcterms:created>
  <dcterms:modified xsi:type="dcterms:W3CDTF">2022-08-03T08:28:00Z</dcterms:modified>
</cp:coreProperties>
</file>