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44" w:rsidRDefault="00EC4A44" w:rsidP="00EC4A4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объектов малого и среднего предпринимательства сельского поселения</w:t>
      </w:r>
      <w:r w:rsidRPr="00227BE4">
        <w:rPr>
          <w:sz w:val="28"/>
          <w:szCs w:val="28"/>
        </w:rPr>
        <w:t xml:space="preserve"> «</w:t>
      </w:r>
      <w:proofErr w:type="spellStart"/>
      <w:r w:rsidR="00364561">
        <w:rPr>
          <w:sz w:val="28"/>
          <w:szCs w:val="28"/>
        </w:rPr>
        <w:t>Чиндал</w:t>
      </w:r>
      <w:r w:rsidRPr="00227BE4">
        <w:rPr>
          <w:sz w:val="28"/>
          <w:szCs w:val="28"/>
        </w:rPr>
        <w:t>ей</w:t>
      </w:r>
      <w:proofErr w:type="spellEnd"/>
      <w:r w:rsidRPr="00227BE4">
        <w:rPr>
          <w:sz w:val="28"/>
          <w:szCs w:val="28"/>
        </w:rPr>
        <w:t>»</w:t>
      </w:r>
      <w:r>
        <w:rPr>
          <w:sz w:val="28"/>
          <w:szCs w:val="28"/>
        </w:rPr>
        <w:t xml:space="preserve"> на 01.01.2019 г.</w:t>
      </w:r>
    </w:p>
    <w:p w:rsidR="00EC4A44" w:rsidRDefault="00EC4A44" w:rsidP="00EC4A44">
      <w:pPr>
        <w:rPr>
          <w:sz w:val="28"/>
          <w:szCs w:val="28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260"/>
        <w:gridCol w:w="2466"/>
        <w:gridCol w:w="1542"/>
        <w:gridCol w:w="1214"/>
        <w:gridCol w:w="1816"/>
        <w:gridCol w:w="2160"/>
        <w:gridCol w:w="2340"/>
      </w:tblGrid>
      <w:tr w:rsidR="00EC4A44" w:rsidRPr="00227BE4" w:rsidTr="007E3455">
        <w:trPr>
          <w:trHeight w:val="341"/>
        </w:trPr>
        <w:tc>
          <w:tcPr>
            <w:tcW w:w="502" w:type="dxa"/>
            <w:vMerge w:val="restart"/>
          </w:tcPr>
          <w:p w:rsidR="00EC4A44" w:rsidRPr="00227BE4" w:rsidRDefault="00EC4A44" w:rsidP="007E3455">
            <w:r w:rsidRPr="00227BE4">
              <w:t xml:space="preserve">№ </w:t>
            </w:r>
            <w:proofErr w:type="spellStart"/>
            <w:proofErr w:type="gramStart"/>
            <w:r w:rsidRPr="00227BE4">
              <w:t>п</w:t>
            </w:r>
            <w:proofErr w:type="spellEnd"/>
            <w:proofErr w:type="gramEnd"/>
            <w:r w:rsidRPr="00227BE4">
              <w:t>/</w:t>
            </w:r>
            <w:proofErr w:type="spellStart"/>
            <w:r w:rsidRPr="00227BE4"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EC4A44" w:rsidRPr="00227BE4" w:rsidRDefault="00EC4A44" w:rsidP="007E3455">
            <w:r w:rsidRPr="00227BE4">
              <w:t>Наименование предприятия/ИП</w:t>
            </w:r>
          </w:p>
        </w:tc>
        <w:tc>
          <w:tcPr>
            <w:tcW w:w="2466" w:type="dxa"/>
            <w:vMerge w:val="restart"/>
          </w:tcPr>
          <w:p w:rsidR="00EC4A44" w:rsidRPr="00227BE4" w:rsidRDefault="00EC4A44" w:rsidP="007E3455">
            <w:r w:rsidRPr="00227BE4">
              <w:t>Основной вид деятельности по ОКВЭД</w:t>
            </w:r>
          </w:p>
        </w:tc>
        <w:tc>
          <w:tcPr>
            <w:tcW w:w="1542" w:type="dxa"/>
            <w:vMerge w:val="restart"/>
          </w:tcPr>
          <w:p w:rsidR="00EC4A44" w:rsidRPr="00227BE4" w:rsidRDefault="00EC4A44" w:rsidP="007E3455">
            <w:r w:rsidRPr="00227BE4">
              <w:t>Год регистрации предприятия/ИП</w:t>
            </w:r>
          </w:p>
        </w:tc>
        <w:tc>
          <w:tcPr>
            <w:tcW w:w="3030" w:type="dxa"/>
            <w:gridSpan w:val="2"/>
          </w:tcPr>
          <w:p w:rsidR="00EC4A44" w:rsidRPr="00227BE4" w:rsidRDefault="00EC4A44" w:rsidP="007E3455">
            <w:r w:rsidRPr="00227BE4">
              <w:t xml:space="preserve">Численность </w:t>
            </w:r>
            <w:proofErr w:type="gramStart"/>
            <w:r w:rsidRPr="00227BE4">
              <w:t>занятых</w:t>
            </w:r>
            <w:proofErr w:type="gramEnd"/>
          </w:p>
        </w:tc>
        <w:tc>
          <w:tcPr>
            <w:tcW w:w="2160" w:type="dxa"/>
            <w:vMerge w:val="restart"/>
          </w:tcPr>
          <w:p w:rsidR="00EC4A44" w:rsidRPr="00227BE4" w:rsidRDefault="00EC4A44" w:rsidP="007E3455">
            <w:r w:rsidRPr="00227BE4">
              <w:t>Среднегодовой оборот продукции/услуг, тыс</w:t>
            </w:r>
            <w:proofErr w:type="gramStart"/>
            <w:r w:rsidRPr="00227BE4">
              <w:t>.р</w:t>
            </w:r>
            <w:proofErr w:type="gramEnd"/>
            <w:r w:rsidRPr="00227BE4">
              <w:t>уб.</w:t>
            </w:r>
          </w:p>
        </w:tc>
        <w:tc>
          <w:tcPr>
            <w:tcW w:w="2340" w:type="dxa"/>
            <w:vMerge w:val="restart"/>
          </w:tcPr>
          <w:p w:rsidR="00EC4A44" w:rsidRPr="00227BE4" w:rsidRDefault="00EC4A44" w:rsidP="007E3455">
            <w:r w:rsidRPr="00227BE4">
              <w:t>Основной ры</w:t>
            </w:r>
            <w:r>
              <w:t xml:space="preserve">нок сбыта (поселение, АБО, </w:t>
            </w:r>
            <w:r w:rsidRPr="00227BE4">
              <w:t xml:space="preserve"> и др.)</w:t>
            </w:r>
          </w:p>
        </w:tc>
      </w:tr>
      <w:tr w:rsidR="00EC4A44" w:rsidRPr="00227BE4" w:rsidTr="007E3455">
        <w:trPr>
          <w:trHeight w:val="545"/>
        </w:trPr>
        <w:tc>
          <w:tcPr>
            <w:tcW w:w="502" w:type="dxa"/>
            <w:vMerge/>
          </w:tcPr>
          <w:p w:rsidR="00EC4A44" w:rsidRPr="00227BE4" w:rsidRDefault="00EC4A44" w:rsidP="007E3455"/>
        </w:tc>
        <w:tc>
          <w:tcPr>
            <w:tcW w:w="3260" w:type="dxa"/>
            <w:vMerge/>
          </w:tcPr>
          <w:p w:rsidR="00EC4A44" w:rsidRPr="00227BE4" w:rsidRDefault="00EC4A44" w:rsidP="007E3455"/>
        </w:tc>
        <w:tc>
          <w:tcPr>
            <w:tcW w:w="2466" w:type="dxa"/>
            <w:vMerge/>
          </w:tcPr>
          <w:p w:rsidR="00EC4A44" w:rsidRPr="00227BE4" w:rsidRDefault="00EC4A44" w:rsidP="007E3455"/>
        </w:tc>
        <w:tc>
          <w:tcPr>
            <w:tcW w:w="1542" w:type="dxa"/>
            <w:vMerge/>
          </w:tcPr>
          <w:p w:rsidR="00EC4A44" w:rsidRPr="00227BE4" w:rsidRDefault="00EC4A44" w:rsidP="007E3455"/>
        </w:tc>
        <w:tc>
          <w:tcPr>
            <w:tcW w:w="1214" w:type="dxa"/>
          </w:tcPr>
          <w:p w:rsidR="00EC4A44" w:rsidRPr="00227BE4" w:rsidRDefault="00EC4A44" w:rsidP="007E3455">
            <w:r w:rsidRPr="00227BE4">
              <w:t>основных</w:t>
            </w:r>
          </w:p>
        </w:tc>
        <w:tc>
          <w:tcPr>
            <w:tcW w:w="1816" w:type="dxa"/>
          </w:tcPr>
          <w:p w:rsidR="00EC4A44" w:rsidRPr="00227BE4" w:rsidRDefault="00EC4A44" w:rsidP="007E3455">
            <w:r w:rsidRPr="00227BE4">
              <w:t>С учетом сезонных рабочих</w:t>
            </w:r>
          </w:p>
        </w:tc>
        <w:tc>
          <w:tcPr>
            <w:tcW w:w="2160" w:type="dxa"/>
            <w:vMerge/>
          </w:tcPr>
          <w:p w:rsidR="00EC4A44" w:rsidRPr="00227BE4" w:rsidRDefault="00EC4A44" w:rsidP="007E3455"/>
        </w:tc>
        <w:tc>
          <w:tcPr>
            <w:tcW w:w="2340" w:type="dxa"/>
            <w:vMerge/>
          </w:tcPr>
          <w:p w:rsidR="00EC4A44" w:rsidRPr="00227BE4" w:rsidRDefault="00EC4A44" w:rsidP="007E3455"/>
        </w:tc>
      </w:tr>
      <w:tr w:rsidR="00EC4A44" w:rsidRPr="00227BE4" w:rsidTr="007E3455">
        <w:tc>
          <w:tcPr>
            <w:tcW w:w="502" w:type="dxa"/>
          </w:tcPr>
          <w:p w:rsidR="00EC4A44" w:rsidRPr="00227BE4" w:rsidRDefault="00EC4A44" w:rsidP="007E3455">
            <w:r>
              <w:t>1</w:t>
            </w:r>
          </w:p>
        </w:tc>
        <w:tc>
          <w:tcPr>
            <w:tcW w:w="3260" w:type="dxa"/>
          </w:tcPr>
          <w:p w:rsidR="00EC4A44" w:rsidRDefault="00EC4A44" w:rsidP="00364561">
            <w:r w:rsidRPr="00795C1C">
              <w:t>ИП</w:t>
            </w:r>
            <w:r>
              <w:t xml:space="preserve"> </w:t>
            </w:r>
            <w:proofErr w:type="spellStart"/>
            <w:r w:rsidR="00364561">
              <w:t>Зурбулаев</w:t>
            </w:r>
            <w:proofErr w:type="spellEnd"/>
            <w:r w:rsidR="00364561">
              <w:t xml:space="preserve"> Б.С</w:t>
            </w:r>
          </w:p>
        </w:tc>
        <w:tc>
          <w:tcPr>
            <w:tcW w:w="2466" w:type="dxa"/>
          </w:tcPr>
          <w:p w:rsidR="00EC4A44" w:rsidRPr="00FF1E33" w:rsidRDefault="00EC4A44" w:rsidP="007E3455">
            <w:pPr>
              <w:rPr>
                <w:lang w:val="en-US"/>
              </w:rPr>
            </w:pPr>
            <w:r>
              <w:t>Розничная торговля</w:t>
            </w:r>
          </w:p>
          <w:p w:rsidR="00EC4A44" w:rsidRPr="00FF1E33" w:rsidRDefault="00EC4A44" w:rsidP="007E3455">
            <w:pPr>
              <w:rPr>
                <w:lang w:val="en-US"/>
              </w:rPr>
            </w:pPr>
            <w:r w:rsidRPr="00FF1E33">
              <w:rPr>
                <w:lang w:val="en-US"/>
              </w:rPr>
              <w:t>52.27.36</w:t>
            </w:r>
          </w:p>
        </w:tc>
        <w:tc>
          <w:tcPr>
            <w:tcW w:w="1542" w:type="dxa"/>
          </w:tcPr>
          <w:p w:rsidR="00EC4A44" w:rsidRPr="00227BE4" w:rsidRDefault="00EC4A44" w:rsidP="00364561">
            <w:r>
              <w:t>20</w:t>
            </w:r>
            <w:r w:rsidR="00364561">
              <w:t>15</w:t>
            </w:r>
          </w:p>
        </w:tc>
        <w:tc>
          <w:tcPr>
            <w:tcW w:w="1214" w:type="dxa"/>
          </w:tcPr>
          <w:p w:rsidR="00EC4A44" w:rsidRPr="00227BE4" w:rsidRDefault="00EC4A44" w:rsidP="007E3455">
            <w:r>
              <w:t>2</w:t>
            </w:r>
          </w:p>
        </w:tc>
        <w:tc>
          <w:tcPr>
            <w:tcW w:w="1816" w:type="dxa"/>
          </w:tcPr>
          <w:p w:rsidR="00EC4A44" w:rsidRPr="00227BE4" w:rsidRDefault="00EC4A44" w:rsidP="007E3455"/>
        </w:tc>
        <w:tc>
          <w:tcPr>
            <w:tcW w:w="2160" w:type="dxa"/>
          </w:tcPr>
          <w:p w:rsidR="00EC4A44" w:rsidRPr="00227BE4" w:rsidRDefault="00EC4A44" w:rsidP="007E3455">
            <w:r>
              <w:t>380</w:t>
            </w:r>
          </w:p>
        </w:tc>
        <w:tc>
          <w:tcPr>
            <w:tcW w:w="2340" w:type="dxa"/>
          </w:tcPr>
          <w:p w:rsidR="00EC4A44" w:rsidRPr="00227BE4" w:rsidRDefault="00EC4A44" w:rsidP="007E3455">
            <w:r>
              <w:t>Сельское поселение</w:t>
            </w:r>
          </w:p>
        </w:tc>
      </w:tr>
      <w:tr w:rsidR="00EC4A44" w:rsidRPr="00227BE4" w:rsidTr="007E3455">
        <w:tc>
          <w:tcPr>
            <w:tcW w:w="502" w:type="dxa"/>
          </w:tcPr>
          <w:p w:rsidR="00EC4A44" w:rsidRPr="00227BE4" w:rsidRDefault="00EC4A44" w:rsidP="007E3455">
            <w:r>
              <w:t>2</w:t>
            </w:r>
          </w:p>
        </w:tc>
        <w:tc>
          <w:tcPr>
            <w:tcW w:w="3260" w:type="dxa"/>
          </w:tcPr>
          <w:p w:rsidR="00EC4A44" w:rsidRDefault="00EC4A44" w:rsidP="00364561">
            <w:r w:rsidRPr="00795C1C">
              <w:t>ИП</w:t>
            </w:r>
            <w:r>
              <w:t xml:space="preserve">  </w:t>
            </w:r>
            <w:proofErr w:type="spellStart"/>
            <w:r w:rsidR="00364561">
              <w:t>Ракшаева</w:t>
            </w:r>
            <w:proofErr w:type="spellEnd"/>
            <w:r w:rsidR="00364561">
              <w:t xml:space="preserve"> Б.Д.</w:t>
            </w:r>
          </w:p>
        </w:tc>
        <w:tc>
          <w:tcPr>
            <w:tcW w:w="2466" w:type="dxa"/>
          </w:tcPr>
          <w:p w:rsidR="00364561" w:rsidRPr="00FF1E33" w:rsidRDefault="00364561" w:rsidP="00364561">
            <w:pPr>
              <w:rPr>
                <w:lang w:val="en-US"/>
              </w:rPr>
            </w:pPr>
            <w:r>
              <w:t>Розничная торговля</w:t>
            </w:r>
          </w:p>
          <w:p w:rsidR="00EC4A44" w:rsidRPr="00364561" w:rsidRDefault="00364561" w:rsidP="00364561">
            <w:r w:rsidRPr="00FF1E33">
              <w:rPr>
                <w:lang w:val="en-US"/>
              </w:rPr>
              <w:t>52.27.</w:t>
            </w:r>
            <w:r>
              <w:t>36</w:t>
            </w:r>
          </w:p>
        </w:tc>
        <w:tc>
          <w:tcPr>
            <w:tcW w:w="1542" w:type="dxa"/>
          </w:tcPr>
          <w:p w:rsidR="00EC4A44" w:rsidRPr="00227BE4" w:rsidRDefault="00EC4A44" w:rsidP="00364561">
            <w:r>
              <w:t>20</w:t>
            </w:r>
            <w:r w:rsidR="00364561">
              <w:t>10</w:t>
            </w:r>
          </w:p>
        </w:tc>
        <w:tc>
          <w:tcPr>
            <w:tcW w:w="1214" w:type="dxa"/>
          </w:tcPr>
          <w:p w:rsidR="00EC4A44" w:rsidRPr="00227BE4" w:rsidRDefault="00364561" w:rsidP="007E3455">
            <w:r>
              <w:t>1</w:t>
            </w:r>
          </w:p>
        </w:tc>
        <w:tc>
          <w:tcPr>
            <w:tcW w:w="1816" w:type="dxa"/>
          </w:tcPr>
          <w:p w:rsidR="00EC4A44" w:rsidRPr="00227BE4" w:rsidRDefault="00EC4A44" w:rsidP="007E3455"/>
        </w:tc>
        <w:tc>
          <w:tcPr>
            <w:tcW w:w="2160" w:type="dxa"/>
          </w:tcPr>
          <w:p w:rsidR="00EC4A44" w:rsidRPr="00227BE4" w:rsidRDefault="00EC4A44" w:rsidP="007E3455">
            <w:r>
              <w:t>300</w:t>
            </w:r>
          </w:p>
        </w:tc>
        <w:tc>
          <w:tcPr>
            <w:tcW w:w="2340" w:type="dxa"/>
          </w:tcPr>
          <w:p w:rsidR="00EC4A44" w:rsidRDefault="00EC4A44" w:rsidP="007E3455">
            <w:r>
              <w:t>поселение</w:t>
            </w:r>
          </w:p>
        </w:tc>
      </w:tr>
      <w:tr w:rsidR="00364561" w:rsidRPr="00227BE4" w:rsidTr="007E3455">
        <w:tc>
          <w:tcPr>
            <w:tcW w:w="502" w:type="dxa"/>
          </w:tcPr>
          <w:p w:rsidR="00364561" w:rsidRPr="00227BE4" w:rsidRDefault="00364561" w:rsidP="007E3455">
            <w:r>
              <w:t>3</w:t>
            </w:r>
          </w:p>
        </w:tc>
        <w:tc>
          <w:tcPr>
            <w:tcW w:w="3260" w:type="dxa"/>
          </w:tcPr>
          <w:p w:rsidR="00364561" w:rsidRDefault="00364561" w:rsidP="00364561">
            <w:r w:rsidRPr="00340F0D">
              <w:t>КФХ</w:t>
            </w:r>
            <w:r>
              <w:t xml:space="preserve"> «Хужир» Глава Бадмаев Б.,</w:t>
            </w:r>
          </w:p>
        </w:tc>
        <w:tc>
          <w:tcPr>
            <w:tcW w:w="2466" w:type="dxa"/>
          </w:tcPr>
          <w:p w:rsidR="00364561" w:rsidRPr="00227BE4" w:rsidRDefault="00364561" w:rsidP="008B53E4">
            <w:r>
              <w:t>Сельское хозяйство</w:t>
            </w:r>
          </w:p>
        </w:tc>
        <w:tc>
          <w:tcPr>
            <w:tcW w:w="1542" w:type="dxa"/>
          </w:tcPr>
          <w:p w:rsidR="00364561" w:rsidRPr="00227BE4" w:rsidRDefault="00364561" w:rsidP="00364561">
            <w:r>
              <w:t>1992</w:t>
            </w:r>
          </w:p>
        </w:tc>
        <w:tc>
          <w:tcPr>
            <w:tcW w:w="1214" w:type="dxa"/>
          </w:tcPr>
          <w:p w:rsidR="00364561" w:rsidRPr="00227BE4" w:rsidRDefault="00364561" w:rsidP="008B53E4">
            <w:r>
              <w:t>1</w:t>
            </w:r>
          </w:p>
        </w:tc>
        <w:tc>
          <w:tcPr>
            <w:tcW w:w="1816" w:type="dxa"/>
          </w:tcPr>
          <w:p w:rsidR="00364561" w:rsidRPr="00227BE4" w:rsidRDefault="00364561" w:rsidP="008B53E4">
            <w:r>
              <w:t>1</w:t>
            </w:r>
          </w:p>
        </w:tc>
        <w:tc>
          <w:tcPr>
            <w:tcW w:w="2160" w:type="dxa"/>
          </w:tcPr>
          <w:p w:rsidR="00364561" w:rsidRPr="00227BE4" w:rsidRDefault="00364561" w:rsidP="007E3455"/>
        </w:tc>
        <w:tc>
          <w:tcPr>
            <w:tcW w:w="2340" w:type="dxa"/>
          </w:tcPr>
          <w:p w:rsidR="00364561" w:rsidRPr="00227BE4" w:rsidRDefault="00364561" w:rsidP="007E3455"/>
        </w:tc>
      </w:tr>
      <w:tr w:rsidR="00364561" w:rsidRPr="00227BE4" w:rsidTr="007E3455">
        <w:tc>
          <w:tcPr>
            <w:tcW w:w="502" w:type="dxa"/>
          </w:tcPr>
          <w:p w:rsidR="00364561" w:rsidRPr="00227BE4" w:rsidRDefault="00364561" w:rsidP="007E3455">
            <w:r>
              <w:t>4</w:t>
            </w:r>
          </w:p>
        </w:tc>
        <w:tc>
          <w:tcPr>
            <w:tcW w:w="3260" w:type="dxa"/>
          </w:tcPr>
          <w:p w:rsidR="00364561" w:rsidRDefault="00364561" w:rsidP="008B53E4">
            <w:r>
              <w:t xml:space="preserve">  КФХ  «</w:t>
            </w:r>
            <w:proofErr w:type="spellStart"/>
            <w:r>
              <w:t>Кужуртай</w:t>
            </w:r>
            <w:proofErr w:type="spellEnd"/>
            <w:r>
              <w:t xml:space="preserve">» Глава </w:t>
            </w:r>
            <w:proofErr w:type="spellStart"/>
            <w:r>
              <w:t>Дашибалов</w:t>
            </w:r>
            <w:proofErr w:type="spellEnd"/>
            <w:r>
              <w:t xml:space="preserve"> Б.Ц.</w:t>
            </w:r>
          </w:p>
          <w:p w:rsidR="00364561" w:rsidRDefault="00364561" w:rsidP="008B53E4">
            <w:r>
              <w:t>.</w:t>
            </w:r>
          </w:p>
        </w:tc>
        <w:tc>
          <w:tcPr>
            <w:tcW w:w="2466" w:type="dxa"/>
          </w:tcPr>
          <w:p w:rsidR="00364561" w:rsidRPr="00227BE4" w:rsidRDefault="00364561" w:rsidP="008B53E4">
            <w:r>
              <w:t>Сельское  хозяйство</w:t>
            </w:r>
          </w:p>
        </w:tc>
        <w:tc>
          <w:tcPr>
            <w:tcW w:w="1542" w:type="dxa"/>
          </w:tcPr>
          <w:p w:rsidR="00364561" w:rsidRPr="00227BE4" w:rsidRDefault="00364561" w:rsidP="008B53E4">
            <w:r>
              <w:t>1990</w:t>
            </w:r>
          </w:p>
        </w:tc>
        <w:tc>
          <w:tcPr>
            <w:tcW w:w="1214" w:type="dxa"/>
          </w:tcPr>
          <w:p w:rsidR="00364561" w:rsidRPr="00227BE4" w:rsidRDefault="00364561" w:rsidP="008B53E4">
            <w:r>
              <w:t>1</w:t>
            </w:r>
          </w:p>
        </w:tc>
        <w:tc>
          <w:tcPr>
            <w:tcW w:w="1816" w:type="dxa"/>
          </w:tcPr>
          <w:p w:rsidR="00364561" w:rsidRPr="00227BE4" w:rsidRDefault="00364561" w:rsidP="008B53E4">
            <w:r>
              <w:t>1</w:t>
            </w:r>
          </w:p>
        </w:tc>
        <w:tc>
          <w:tcPr>
            <w:tcW w:w="2160" w:type="dxa"/>
          </w:tcPr>
          <w:p w:rsidR="00364561" w:rsidRPr="00227BE4" w:rsidRDefault="00364561" w:rsidP="007E3455"/>
        </w:tc>
        <w:tc>
          <w:tcPr>
            <w:tcW w:w="2340" w:type="dxa"/>
          </w:tcPr>
          <w:p w:rsidR="00364561" w:rsidRPr="00227BE4" w:rsidRDefault="00364561" w:rsidP="007E3455"/>
        </w:tc>
      </w:tr>
      <w:tr w:rsidR="00364561" w:rsidRPr="00227BE4" w:rsidTr="007E3455">
        <w:tc>
          <w:tcPr>
            <w:tcW w:w="502" w:type="dxa"/>
          </w:tcPr>
          <w:p w:rsidR="00364561" w:rsidRPr="00227BE4" w:rsidRDefault="00364561" w:rsidP="007E3455">
            <w:r>
              <w:t>5</w:t>
            </w:r>
          </w:p>
        </w:tc>
        <w:tc>
          <w:tcPr>
            <w:tcW w:w="3260" w:type="dxa"/>
          </w:tcPr>
          <w:p w:rsidR="00364561" w:rsidRDefault="00364561" w:rsidP="008B53E4">
            <w:r>
              <w:t>КФХ  «</w:t>
            </w:r>
            <w:proofErr w:type="spellStart"/>
            <w:r>
              <w:t>Нарасатуй</w:t>
            </w:r>
            <w:proofErr w:type="spellEnd"/>
            <w:r>
              <w:t xml:space="preserve">»  Глава </w:t>
            </w:r>
            <w:proofErr w:type="spellStart"/>
            <w:r>
              <w:t>Дашибалов</w:t>
            </w:r>
            <w:proofErr w:type="spellEnd"/>
            <w:r>
              <w:t xml:space="preserve"> Т.Ц.</w:t>
            </w:r>
          </w:p>
          <w:p w:rsidR="00364561" w:rsidRDefault="00364561" w:rsidP="008B53E4"/>
        </w:tc>
        <w:tc>
          <w:tcPr>
            <w:tcW w:w="2466" w:type="dxa"/>
          </w:tcPr>
          <w:p w:rsidR="00364561" w:rsidRPr="00227BE4" w:rsidRDefault="00364561" w:rsidP="008B53E4">
            <w:r>
              <w:t>Сельское  хозяйство</w:t>
            </w:r>
          </w:p>
        </w:tc>
        <w:tc>
          <w:tcPr>
            <w:tcW w:w="1542" w:type="dxa"/>
          </w:tcPr>
          <w:p w:rsidR="00364561" w:rsidRPr="00227BE4" w:rsidRDefault="00364561" w:rsidP="00364561">
            <w:r>
              <w:t>1990</w:t>
            </w:r>
          </w:p>
        </w:tc>
        <w:tc>
          <w:tcPr>
            <w:tcW w:w="1214" w:type="dxa"/>
          </w:tcPr>
          <w:p w:rsidR="00364561" w:rsidRPr="00227BE4" w:rsidRDefault="00364561" w:rsidP="008B53E4">
            <w:r>
              <w:t>1</w:t>
            </w:r>
          </w:p>
        </w:tc>
        <w:tc>
          <w:tcPr>
            <w:tcW w:w="1816" w:type="dxa"/>
          </w:tcPr>
          <w:p w:rsidR="00364561" w:rsidRPr="00227BE4" w:rsidRDefault="00364561" w:rsidP="008B53E4"/>
        </w:tc>
        <w:tc>
          <w:tcPr>
            <w:tcW w:w="2160" w:type="dxa"/>
          </w:tcPr>
          <w:p w:rsidR="00364561" w:rsidRPr="00227BE4" w:rsidRDefault="00364561" w:rsidP="007E3455"/>
        </w:tc>
        <w:tc>
          <w:tcPr>
            <w:tcW w:w="2340" w:type="dxa"/>
          </w:tcPr>
          <w:p w:rsidR="00364561" w:rsidRPr="00227BE4" w:rsidRDefault="00364561" w:rsidP="007E3455"/>
        </w:tc>
      </w:tr>
      <w:tr w:rsidR="00364561" w:rsidRPr="00227BE4" w:rsidTr="007E3455">
        <w:tc>
          <w:tcPr>
            <w:tcW w:w="502" w:type="dxa"/>
          </w:tcPr>
          <w:p w:rsidR="00364561" w:rsidRDefault="00364561" w:rsidP="007E3455">
            <w:r>
              <w:t>6</w:t>
            </w:r>
          </w:p>
        </w:tc>
        <w:tc>
          <w:tcPr>
            <w:tcW w:w="3260" w:type="dxa"/>
          </w:tcPr>
          <w:p w:rsidR="00364561" w:rsidRDefault="00364561" w:rsidP="00364561">
            <w:r>
              <w:t xml:space="preserve">Глава КФХ </w:t>
            </w:r>
            <w:proofErr w:type="spellStart"/>
            <w:r>
              <w:t>Нимаев</w:t>
            </w:r>
            <w:proofErr w:type="spellEnd"/>
            <w:r>
              <w:t xml:space="preserve"> Т.Б.</w:t>
            </w:r>
          </w:p>
        </w:tc>
        <w:tc>
          <w:tcPr>
            <w:tcW w:w="2466" w:type="dxa"/>
          </w:tcPr>
          <w:p w:rsidR="00364561" w:rsidRPr="00227BE4" w:rsidRDefault="00364561" w:rsidP="008B53E4">
            <w:r>
              <w:t>Сельское  хозяйство</w:t>
            </w:r>
          </w:p>
        </w:tc>
        <w:tc>
          <w:tcPr>
            <w:tcW w:w="1542" w:type="dxa"/>
          </w:tcPr>
          <w:p w:rsidR="00364561" w:rsidRPr="00227BE4" w:rsidRDefault="00364561" w:rsidP="00364561">
            <w:r>
              <w:t>2014</w:t>
            </w:r>
          </w:p>
        </w:tc>
        <w:tc>
          <w:tcPr>
            <w:tcW w:w="1214" w:type="dxa"/>
          </w:tcPr>
          <w:p w:rsidR="00364561" w:rsidRPr="00227BE4" w:rsidRDefault="00364561" w:rsidP="008B53E4">
            <w:r>
              <w:t>1</w:t>
            </w:r>
          </w:p>
        </w:tc>
        <w:tc>
          <w:tcPr>
            <w:tcW w:w="1816" w:type="dxa"/>
          </w:tcPr>
          <w:p w:rsidR="00364561" w:rsidRPr="00227BE4" w:rsidRDefault="00364561" w:rsidP="008B53E4"/>
        </w:tc>
        <w:tc>
          <w:tcPr>
            <w:tcW w:w="2160" w:type="dxa"/>
          </w:tcPr>
          <w:p w:rsidR="00364561" w:rsidRPr="00227BE4" w:rsidRDefault="00364561" w:rsidP="007E3455"/>
        </w:tc>
        <w:tc>
          <w:tcPr>
            <w:tcW w:w="2340" w:type="dxa"/>
          </w:tcPr>
          <w:p w:rsidR="00364561" w:rsidRDefault="00364561" w:rsidP="007E3455"/>
        </w:tc>
      </w:tr>
      <w:tr w:rsidR="00364561" w:rsidRPr="00227BE4" w:rsidTr="007E3455">
        <w:tc>
          <w:tcPr>
            <w:tcW w:w="502" w:type="dxa"/>
          </w:tcPr>
          <w:p w:rsidR="00364561" w:rsidRDefault="00364561" w:rsidP="007E3455">
            <w:r>
              <w:t>7</w:t>
            </w:r>
          </w:p>
        </w:tc>
        <w:tc>
          <w:tcPr>
            <w:tcW w:w="3260" w:type="dxa"/>
          </w:tcPr>
          <w:p w:rsidR="00364561" w:rsidRDefault="00364561" w:rsidP="00364561">
            <w:r>
              <w:t xml:space="preserve">ИП </w:t>
            </w:r>
            <w:r w:rsidRPr="00340F0D">
              <w:t>КФХ</w:t>
            </w:r>
            <w:r>
              <w:t xml:space="preserve"> </w:t>
            </w:r>
            <w:proofErr w:type="spellStart"/>
            <w:r>
              <w:t>Дугаржапов</w:t>
            </w:r>
            <w:proofErr w:type="spellEnd"/>
            <w:r>
              <w:t xml:space="preserve"> Б.</w:t>
            </w:r>
            <w:proofErr w:type="gramStart"/>
            <w:r>
              <w:t>Ц</w:t>
            </w:r>
            <w:proofErr w:type="gramEnd"/>
          </w:p>
        </w:tc>
        <w:tc>
          <w:tcPr>
            <w:tcW w:w="2466" w:type="dxa"/>
          </w:tcPr>
          <w:p w:rsidR="00364561" w:rsidRPr="00227BE4" w:rsidRDefault="00364561" w:rsidP="008B53E4">
            <w:r>
              <w:t>Сельское  хозяйство</w:t>
            </w:r>
          </w:p>
        </w:tc>
        <w:tc>
          <w:tcPr>
            <w:tcW w:w="1542" w:type="dxa"/>
          </w:tcPr>
          <w:p w:rsidR="00364561" w:rsidRPr="00227BE4" w:rsidRDefault="00364561" w:rsidP="008B53E4">
            <w:r>
              <w:t>2018</w:t>
            </w:r>
          </w:p>
        </w:tc>
        <w:tc>
          <w:tcPr>
            <w:tcW w:w="1214" w:type="dxa"/>
          </w:tcPr>
          <w:p w:rsidR="00364561" w:rsidRPr="00227BE4" w:rsidRDefault="00364561" w:rsidP="008B53E4">
            <w:r>
              <w:t>1</w:t>
            </w:r>
          </w:p>
        </w:tc>
        <w:tc>
          <w:tcPr>
            <w:tcW w:w="1816" w:type="dxa"/>
          </w:tcPr>
          <w:p w:rsidR="00364561" w:rsidRPr="00227BE4" w:rsidRDefault="00364561" w:rsidP="008B53E4">
            <w:r>
              <w:t>1</w:t>
            </w:r>
          </w:p>
        </w:tc>
        <w:tc>
          <w:tcPr>
            <w:tcW w:w="2160" w:type="dxa"/>
          </w:tcPr>
          <w:p w:rsidR="00364561" w:rsidRPr="00227BE4" w:rsidRDefault="00364561" w:rsidP="007E3455"/>
        </w:tc>
        <w:tc>
          <w:tcPr>
            <w:tcW w:w="2340" w:type="dxa"/>
          </w:tcPr>
          <w:p w:rsidR="00364561" w:rsidRPr="00227BE4" w:rsidRDefault="00364561" w:rsidP="007E3455"/>
        </w:tc>
      </w:tr>
      <w:tr w:rsidR="00364561" w:rsidRPr="00227BE4" w:rsidTr="007E3455">
        <w:tc>
          <w:tcPr>
            <w:tcW w:w="502" w:type="dxa"/>
          </w:tcPr>
          <w:p w:rsidR="00364561" w:rsidRDefault="00364561" w:rsidP="007E3455">
            <w:r>
              <w:t>8</w:t>
            </w:r>
          </w:p>
        </w:tc>
        <w:tc>
          <w:tcPr>
            <w:tcW w:w="3260" w:type="dxa"/>
          </w:tcPr>
          <w:p w:rsidR="00364561" w:rsidRDefault="00364561" w:rsidP="008B53E4">
            <w:r>
              <w:t xml:space="preserve">ИП КФХ </w:t>
            </w:r>
            <w:proofErr w:type="spellStart"/>
            <w:r>
              <w:t>Бороева</w:t>
            </w:r>
            <w:proofErr w:type="spellEnd"/>
            <w:r>
              <w:t xml:space="preserve"> Ц.Д.</w:t>
            </w:r>
          </w:p>
        </w:tc>
        <w:tc>
          <w:tcPr>
            <w:tcW w:w="2466" w:type="dxa"/>
          </w:tcPr>
          <w:p w:rsidR="00364561" w:rsidRPr="00227BE4" w:rsidRDefault="00364561" w:rsidP="008B53E4">
            <w:r>
              <w:t>Сельское  хозяйство</w:t>
            </w:r>
          </w:p>
        </w:tc>
        <w:tc>
          <w:tcPr>
            <w:tcW w:w="1542" w:type="dxa"/>
          </w:tcPr>
          <w:p w:rsidR="00364561" w:rsidRPr="00227BE4" w:rsidRDefault="00364561" w:rsidP="008B53E4">
            <w:r>
              <w:t>2018</w:t>
            </w:r>
          </w:p>
        </w:tc>
        <w:tc>
          <w:tcPr>
            <w:tcW w:w="1214" w:type="dxa"/>
          </w:tcPr>
          <w:p w:rsidR="00364561" w:rsidRPr="00227BE4" w:rsidRDefault="00364561" w:rsidP="008B53E4">
            <w:r>
              <w:t>1</w:t>
            </w:r>
          </w:p>
        </w:tc>
        <w:tc>
          <w:tcPr>
            <w:tcW w:w="1816" w:type="dxa"/>
          </w:tcPr>
          <w:p w:rsidR="00364561" w:rsidRPr="00227BE4" w:rsidRDefault="00364561" w:rsidP="008B53E4">
            <w:r>
              <w:t>1</w:t>
            </w:r>
          </w:p>
        </w:tc>
        <w:tc>
          <w:tcPr>
            <w:tcW w:w="2160" w:type="dxa"/>
          </w:tcPr>
          <w:p w:rsidR="00364561" w:rsidRPr="00227BE4" w:rsidRDefault="00364561" w:rsidP="007E3455"/>
        </w:tc>
        <w:tc>
          <w:tcPr>
            <w:tcW w:w="2340" w:type="dxa"/>
          </w:tcPr>
          <w:p w:rsidR="00364561" w:rsidRPr="00227BE4" w:rsidRDefault="00364561" w:rsidP="007E3455"/>
        </w:tc>
      </w:tr>
      <w:tr w:rsidR="00364561" w:rsidRPr="00227BE4" w:rsidTr="007E3455">
        <w:tc>
          <w:tcPr>
            <w:tcW w:w="502" w:type="dxa"/>
          </w:tcPr>
          <w:p w:rsidR="00364561" w:rsidRDefault="00364561" w:rsidP="007E3455">
            <w:r>
              <w:t>9</w:t>
            </w:r>
          </w:p>
        </w:tc>
        <w:tc>
          <w:tcPr>
            <w:tcW w:w="3260" w:type="dxa"/>
          </w:tcPr>
          <w:p w:rsidR="00364561" w:rsidRDefault="00364561" w:rsidP="007E3455">
            <w:r>
              <w:t xml:space="preserve">ИП КФХ </w:t>
            </w:r>
            <w:proofErr w:type="spellStart"/>
            <w:r>
              <w:t>Бальжитов</w:t>
            </w:r>
            <w:proofErr w:type="spellEnd"/>
            <w:r>
              <w:t xml:space="preserve"> Л</w:t>
            </w:r>
          </w:p>
        </w:tc>
        <w:tc>
          <w:tcPr>
            <w:tcW w:w="2466" w:type="dxa"/>
          </w:tcPr>
          <w:p w:rsidR="00364561" w:rsidRPr="00227BE4" w:rsidRDefault="00364561" w:rsidP="00530363">
            <w:r>
              <w:t>Сельское  хозяйство</w:t>
            </w:r>
          </w:p>
        </w:tc>
        <w:tc>
          <w:tcPr>
            <w:tcW w:w="1542" w:type="dxa"/>
          </w:tcPr>
          <w:p w:rsidR="00364561" w:rsidRPr="00227BE4" w:rsidRDefault="00364561" w:rsidP="00364561">
            <w:r>
              <w:t>2016</w:t>
            </w:r>
          </w:p>
        </w:tc>
        <w:tc>
          <w:tcPr>
            <w:tcW w:w="1214" w:type="dxa"/>
          </w:tcPr>
          <w:p w:rsidR="00364561" w:rsidRPr="00227BE4" w:rsidRDefault="00364561" w:rsidP="007E3455">
            <w:r>
              <w:t>1</w:t>
            </w:r>
          </w:p>
        </w:tc>
        <w:tc>
          <w:tcPr>
            <w:tcW w:w="1816" w:type="dxa"/>
          </w:tcPr>
          <w:p w:rsidR="00364561" w:rsidRPr="00227BE4" w:rsidRDefault="00364561" w:rsidP="007E3455">
            <w:r>
              <w:t>1</w:t>
            </w:r>
          </w:p>
        </w:tc>
        <w:tc>
          <w:tcPr>
            <w:tcW w:w="2160" w:type="dxa"/>
          </w:tcPr>
          <w:p w:rsidR="00364561" w:rsidRPr="00227BE4" w:rsidRDefault="00364561" w:rsidP="007E3455"/>
        </w:tc>
        <w:tc>
          <w:tcPr>
            <w:tcW w:w="2340" w:type="dxa"/>
          </w:tcPr>
          <w:p w:rsidR="00364561" w:rsidRPr="00227BE4" w:rsidRDefault="00364561" w:rsidP="007E3455"/>
        </w:tc>
      </w:tr>
    </w:tbl>
    <w:p w:rsidR="00EC4A44" w:rsidRDefault="00EC4A44" w:rsidP="00EC4A44"/>
    <w:p w:rsidR="00BB350C" w:rsidRDefault="00BB350C" w:rsidP="00EC4A44"/>
    <w:p w:rsidR="00BB350C" w:rsidRDefault="00BB350C" w:rsidP="00EC4A44"/>
    <w:p w:rsidR="00EC4A44" w:rsidRDefault="00EC4A44" w:rsidP="00EC4A44"/>
    <w:p w:rsidR="00EC4A44" w:rsidRPr="00BB350C" w:rsidRDefault="00EC4A44" w:rsidP="00EC4A44">
      <w:pPr>
        <w:rPr>
          <w:sz w:val="28"/>
          <w:szCs w:val="28"/>
        </w:rPr>
      </w:pPr>
      <w:r w:rsidRPr="00BB350C">
        <w:rPr>
          <w:sz w:val="28"/>
          <w:szCs w:val="28"/>
        </w:rPr>
        <w:t xml:space="preserve">Глава  сельского поселения                                                                          </w:t>
      </w:r>
      <w:proofErr w:type="spellStart"/>
      <w:r w:rsidRPr="00BB350C">
        <w:rPr>
          <w:sz w:val="28"/>
          <w:szCs w:val="28"/>
        </w:rPr>
        <w:t>Б.</w:t>
      </w:r>
      <w:r w:rsidR="00364561" w:rsidRPr="00BB350C">
        <w:rPr>
          <w:sz w:val="28"/>
          <w:szCs w:val="28"/>
        </w:rPr>
        <w:t>И.Цыденов</w:t>
      </w:r>
      <w:proofErr w:type="spellEnd"/>
    </w:p>
    <w:p w:rsidR="00811868" w:rsidRDefault="00811868"/>
    <w:sectPr w:rsidR="00811868" w:rsidSect="00870961">
      <w:pgSz w:w="16838" w:h="11906" w:orient="landscape"/>
      <w:pgMar w:top="53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A44"/>
    <w:rsid w:val="000747DD"/>
    <w:rsid w:val="00364561"/>
    <w:rsid w:val="006C5447"/>
    <w:rsid w:val="00811868"/>
    <w:rsid w:val="009A114F"/>
    <w:rsid w:val="009A4247"/>
    <w:rsid w:val="00BB350C"/>
    <w:rsid w:val="00EC4A44"/>
    <w:rsid w:val="00F9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44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2019-07-08T03:15:00Z</dcterms:created>
  <dcterms:modified xsi:type="dcterms:W3CDTF">2019-07-08T03:58:00Z</dcterms:modified>
</cp:coreProperties>
</file>