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A1" w:rsidRDefault="003F211E" w:rsidP="003F2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4EA1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E14EA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E14EA1">
        <w:rPr>
          <w:rFonts w:ascii="Times New Roman" w:hAnsi="Times New Roman" w:cs="Times New Roman"/>
          <w:sz w:val="28"/>
          <w:szCs w:val="28"/>
        </w:rPr>
        <w:t>»</w:t>
      </w:r>
    </w:p>
    <w:p w:rsidR="00E14EA1" w:rsidRDefault="00E14EA1" w:rsidP="00E14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EA1" w:rsidRDefault="00E14EA1" w:rsidP="00E14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EA1" w:rsidRDefault="00E14EA1" w:rsidP="00E14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11.06.2021.                                                                                              №35</w:t>
      </w:r>
    </w:p>
    <w:p w:rsidR="00E14EA1" w:rsidRDefault="00E14EA1" w:rsidP="00E14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</w:p>
    <w:p w:rsidR="003F211E" w:rsidRDefault="003F211E" w:rsidP="00E14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EA1" w:rsidRDefault="003F211E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4EA1">
        <w:rPr>
          <w:rFonts w:ascii="Times New Roman" w:hAnsi="Times New Roman" w:cs="Times New Roman"/>
          <w:sz w:val="28"/>
          <w:szCs w:val="28"/>
        </w:rPr>
        <w:t>Об установлении границ территории ТОС «Северный»</w:t>
      </w:r>
    </w:p>
    <w:p w:rsidR="003F211E" w:rsidRDefault="003F211E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EA1" w:rsidRDefault="00E14EA1" w:rsidP="003F2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инициативных групп граждан по созданию ТОС «Северный», об установлении границ территории, на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осуществлять территориальное общественное самоуправление, в соответствии с Федеральным законом от 06.10.2003 № 131 – ФЗ «Об общих принципах организации местного самоуправления в Российской Федерации», на основании Положения о территориальном общественном самоуправлении в СП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принятого решением Совет сельского поселения от 11.06.2021 г. № 33 , руководствуясь статьей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F211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F211E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F211E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границы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которой предполагается осуществлять:</w:t>
      </w: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1.1.ТОС «Северный», согласно приложению 1.</w:t>
      </w: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со дня его подписания.</w:t>
      </w: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</w:t>
      </w:r>
    </w:p>
    <w:p w:rsidR="00E14EA1" w:rsidRDefault="00E14EA1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211E" w:rsidRDefault="003F211E" w:rsidP="00E14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211E" w:rsidRDefault="003F211E" w:rsidP="003F21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</w:t>
      </w:r>
    </w:p>
    <w:p w:rsidR="003F211E" w:rsidRDefault="003F211E" w:rsidP="003F21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211E" w:rsidRDefault="003F211E" w:rsidP="003F21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11.06.2021 г.№35</w:t>
      </w:r>
    </w:p>
    <w:p w:rsidR="003F211E" w:rsidRDefault="003F211E" w:rsidP="003F21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ТЕРРИТОРИАЛЬНЫЕ ГРАНИЦЫ</w:t>
      </w:r>
    </w:p>
    <w:p w:rsidR="003F211E" w:rsidRDefault="003F211E" w:rsidP="003F21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территориального общественного самоуправления «Северный»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211E" w:rsidRDefault="003F211E" w:rsidP="003F2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«Северный» осуществляет свою деятельность в границах следующей территории:</w:t>
      </w:r>
    </w:p>
    <w:p w:rsidR="003F211E" w:rsidRDefault="003F211E" w:rsidP="003F2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Зун-Ундур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 9-11.</w:t>
      </w:r>
    </w:p>
    <w:p w:rsidR="003F211E" w:rsidRDefault="003F211E" w:rsidP="003F2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 1-42.</w:t>
      </w:r>
    </w:p>
    <w:p w:rsidR="003F211E" w:rsidRDefault="003F211E" w:rsidP="003F2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алданжабона, дома 5-17.</w:t>
      </w:r>
    </w:p>
    <w:p w:rsidR="003F211E" w:rsidRDefault="003F211E" w:rsidP="003F2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ндунова Н.И., дома 3-11.</w:t>
      </w:r>
    </w:p>
    <w:p w:rsidR="003F211E" w:rsidRDefault="003F211E" w:rsidP="003F2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A7D" w:rsidRPr="00BE17E2" w:rsidRDefault="00B66A7D" w:rsidP="00BE1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6A7D" w:rsidRPr="00BE17E2" w:rsidSect="00D4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7E2"/>
    <w:rsid w:val="003514D7"/>
    <w:rsid w:val="003F211E"/>
    <w:rsid w:val="00B66A7D"/>
    <w:rsid w:val="00BE17E2"/>
    <w:rsid w:val="00C209C1"/>
    <w:rsid w:val="00D41BF7"/>
    <w:rsid w:val="00E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2021-06-16T05:16:00Z</cp:lastPrinted>
  <dcterms:created xsi:type="dcterms:W3CDTF">2021-06-16T03:18:00Z</dcterms:created>
  <dcterms:modified xsi:type="dcterms:W3CDTF">2021-07-02T01:33:00Z</dcterms:modified>
</cp:coreProperties>
</file>