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8F" w:rsidRDefault="00822A8F" w:rsidP="00822A8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114A3" w:rsidRPr="0053612B" w:rsidRDefault="004114A3" w:rsidP="004114A3">
      <w:pPr>
        <w:jc w:val="center"/>
        <w:rPr>
          <w:sz w:val="28"/>
          <w:szCs w:val="28"/>
        </w:rPr>
      </w:pPr>
      <w:r w:rsidRPr="0053612B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53612B"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 w:rsidRPr="0053612B">
        <w:rPr>
          <w:sz w:val="28"/>
          <w:szCs w:val="28"/>
        </w:rPr>
        <w:t>»</w:t>
      </w:r>
    </w:p>
    <w:p w:rsidR="004114A3" w:rsidRPr="0053612B" w:rsidRDefault="004114A3" w:rsidP="004114A3">
      <w:pPr>
        <w:jc w:val="center"/>
        <w:rPr>
          <w:sz w:val="28"/>
          <w:szCs w:val="28"/>
        </w:rPr>
      </w:pPr>
    </w:p>
    <w:p w:rsidR="004114A3" w:rsidRPr="0053612B" w:rsidRDefault="004114A3" w:rsidP="004114A3">
      <w:pPr>
        <w:jc w:val="center"/>
        <w:rPr>
          <w:sz w:val="28"/>
          <w:szCs w:val="28"/>
        </w:rPr>
      </w:pPr>
      <w:r w:rsidRPr="0053612B">
        <w:rPr>
          <w:sz w:val="28"/>
          <w:szCs w:val="28"/>
        </w:rPr>
        <w:t xml:space="preserve">ПОСТАНОВЛЕНИЕ   </w:t>
      </w:r>
    </w:p>
    <w:p w:rsidR="004114A3" w:rsidRDefault="004114A3" w:rsidP="004114A3">
      <w:pPr>
        <w:jc w:val="center"/>
        <w:rPr>
          <w:b/>
          <w:sz w:val="28"/>
          <w:szCs w:val="28"/>
        </w:rPr>
      </w:pPr>
    </w:p>
    <w:p w:rsidR="004114A3" w:rsidRDefault="004114A3" w:rsidP="004114A3">
      <w:pPr>
        <w:jc w:val="center"/>
        <w:rPr>
          <w:b/>
          <w:sz w:val="28"/>
          <w:szCs w:val="28"/>
        </w:rPr>
      </w:pPr>
    </w:p>
    <w:p w:rsidR="004114A3" w:rsidRDefault="00822A8F" w:rsidP="004114A3">
      <w:pPr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="004114A3">
        <w:rPr>
          <w:sz w:val="28"/>
          <w:szCs w:val="28"/>
        </w:rPr>
        <w:t>.</w:t>
      </w:r>
      <w:r w:rsidR="004114A3" w:rsidRPr="00F83A6A">
        <w:rPr>
          <w:sz w:val="28"/>
          <w:szCs w:val="28"/>
        </w:rPr>
        <w:t>201</w:t>
      </w:r>
      <w:r w:rsidR="004114A3">
        <w:rPr>
          <w:sz w:val="28"/>
          <w:szCs w:val="28"/>
        </w:rPr>
        <w:t>7</w:t>
      </w:r>
      <w:r w:rsidR="004114A3">
        <w:rPr>
          <w:sz w:val="28"/>
          <w:szCs w:val="28"/>
        </w:rPr>
        <w:tab/>
      </w:r>
      <w:r w:rsidR="004114A3">
        <w:rPr>
          <w:sz w:val="28"/>
          <w:szCs w:val="28"/>
        </w:rPr>
        <w:tab/>
      </w:r>
      <w:r w:rsidR="004114A3">
        <w:rPr>
          <w:sz w:val="28"/>
          <w:szCs w:val="28"/>
        </w:rPr>
        <w:tab/>
      </w:r>
      <w:r w:rsidR="004114A3">
        <w:rPr>
          <w:sz w:val="28"/>
          <w:szCs w:val="28"/>
        </w:rPr>
        <w:tab/>
      </w:r>
      <w:r w:rsidR="004114A3">
        <w:rPr>
          <w:sz w:val="28"/>
          <w:szCs w:val="28"/>
        </w:rPr>
        <w:tab/>
      </w:r>
      <w:r w:rsidR="004114A3">
        <w:rPr>
          <w:sz w:val="28"/>
          <w:szCs w:val="28"/>
        </w:rPr>
        <w:tab/>
      </w:r>
      <w:r w:rsidR="004114A3">
        <w:rPr>
          <w:sz w:val="28"/>
          <w:szCs w:val="28"/>
        </w:rPr>
        <w:tab/>
      </w:r>
      <w:r w:rsidR="004114A3">
        <w:rPr>
          <w:sz w:val="28"/>
          <w:szCs w:val="28"/>
        </w:rPr>
        <w:tab/>
      </w:r>
      <w:r w:rsidR="004114A3">
        <w:rPr>
          <w:sz w:val="28"/>
          <w:szCs w:val="28"/>
        </w:rPr>
        <w:tab/>
      </w:r>
      <w:r w:rsidR="004114A3">
        <w:rPr>
          <w:sz w:val="28"/>
          <w:szCs w:val="28"/>
        </w:rPr>
        <w:tab/>
      </w:r>
      <w:r w:rsidR="004114A3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</w:t>
      </w:r>
    </w:p>
    <w:p w:rsidR="004114A3" w:rsidRPr="00F83A6A" w:rsidRDefault="004114A3" w:rsidP="004114A3">
      <w:pPr>
        <w:jc w:val="both"/>
        <w:rPr>
          <w:sz w:val="28"/>
          <w:szCs w:val="28"/>
        </w:rPr>
      </w:pPr>
    </w:p>
    <w:p w:rsidR="004114A3" w:rsidRPr="00F83A6A" w:rsidRDefault="004114A3" w:rsidP="004114A3">
      <w:pPr>
        <w:jc w:val="center"/>
        <w:rPr>
          <w:sz w:val="28"/>
          <w:szCs w:val="28"/>
        </w:rPr>
      </w:pPr>
      <w:r w:rsidRPr="00F83A6A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Узон</w:t>
      </w:r>
      <w:proofErr w:type="spellEnd"/>
    </w:p>
    <w:p w:rsidR="004114A3" w:rsidRDefault="004114A3" w:rsidP="004114A3">
      <w:pPr>
        <w:jc w:val="center"/>
        <w:rPr>
          <w:sz w:val="28"/>
          <w:szCs w:val="28"/>
        </w:rPr>
      </w:pPr>
    </w:p>
    <w:p w:rsidR="004114A3" w:rsidRDefault="004114A3" w:rsidP="004114A3">
      <w:pPr>
        <w:jc w:val="both"/>
        <w:rPr>
          <w:sz w:val="28"/>
          <w:szCs w:val="28"/>
        </w:rPr>
      </w:pPr>
    </w:p>
    <w:p w:rsidR="004114A3" w:rsidRDefault="004114A3" w:rsidP="00411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перечне  должностных  лиц, уполномоченных </w:t>
      </w:r>
    </w:p>
    <w:p w:rsidR="004114A3" w:rsidRDefault="004114A3" w:rsidP="004114A3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составлять  протоколы  об  административных  правонарушениях</w:t>
      </w:r>
    </w:p>
    <w:p w:rsidR="004114A3" w:rsidRDefault="004114A3" w:rsidP="004114A3">
      <w:pPr>
        <w:pStyle w:val="a3"/>
        <w:ind w:left="284"/>
        <w:rPr>
          <w:sz w:val="28"/>
          <w:szCs w:val="28"/>
        </w:rPr>
      </w:pPr>
    </w:p>
    <w:p w:rsidR="004114A3" w:rsidRDefault="004114A3" w:rsidP="00411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</w:t>
      </w:r>
      <w:r w:rsidR="000E672A">
        <w:rPr>
          <w:sz w:val="28"/>
          <w:szCs w:val="28"/>
        </w:rPr>
        <w:t xml:space="preserve">с </w:t>
      </w:r>
      <w:proofErr w:type="gramStart"/>
      <w:r w:rsidR="000E672A">
        <w:rPr>
          <w:sz w:val="28"/>
          <w:szCs w:val="28"/>
        </w:rPr>
        <w:t>ч</w:t>
      </w:r>
      <w:proofErr w:type="gramEnd"/>
      <w:r w:rsidR="000E672A">
        <w:rPr>
          <w:sz w:val="28"/>
          <w:szCs w:val="28"/>
        </w:rPr>
        <w:t xml:space="preserve">. 2 ст.1.3.1 </w:t>
      </w:r>
      <w:proofErr w:type="spellStart"/>
      <w:r w:rsidR="000E672A">
        <w:rPr>
          <w:sz w:val="28"/>
          <w:szCs w:val="28"/>
        </w:rPr>
        <w:t>КоАП</w:t>
      </w:r>
      <w:proofErr w:type="spellEnd"/>
      <w:r w:rsidR="000E672A">
        <w:rPr>
          <w:sz w:val="28"/>
          <w:szCs w:val="28"/>
        </w:rPr>
        <w:t xml:space="preserve">  РФ, </w:t>
      </w:r>
      <w:r>
        <w:rPr>
          <w:sz w:val="28"/>
          <w:szCs w:val="28"/>
        </w:rPr>
        <w:t>со статьей 18.1  Закона  Забайкальского  края  от 02.09.2009 г. №198-ЗЗК « Об административных  правонарушениях»</w:t>
      </w:r>
      <w:r w:rsidR="000E672A">
        <w:rPr>
          <w:sz w:val="28"/>
          <w:szCs w:val="28"/>
        </w:rPr>
        <w:t xml:space="preserve"> </w:t>
      </w:r>
    </w:p>
    <w:p w:rsidR="006609B0" w:rsidRDefault="004114A3" w:rsidP="004114A3">
      <w:pPr>
        <w:ind w:firstLine="709"/>
        <w:jc w:val="both"/>
        <w:rPr>
          <w:sz w:val="28"/>
          <w:szCs w:val="28"/>
        </w:rPr>
      </w:pPr>
      <w:r w:rsidRPr="00261DEB">
        <w:rPr>
          <w:sz w:val="28"/>
          <w:szCs w:val="28"/>
        </w:rPr>
        <w:t>ПОСТАНОВЛЯЕТ</w:t>
      </w:r>
    </w:p>
    <w:p w:rsidR="000E672A" w:rsidRDefault="006609B0" w:rsidP="00660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14A3" w:rsidRPr="00261DEB">
        <w:rPr>
          <w:sz w:val="28"/>
          <w:szCs w:val="28"/>
        </w:rPr>
        <w:t xml:space="preserve">1. Утвердить </w:t>
      </w:r>
      <w:r w:rsidR="00AD6F4E">
        <w:rPr>
          <w:sz w:val="28"/>
          <w:szCs w:val="28"/>
        </w:rPr>
        <w:t xml:space="preserve">перечень  </w:t>
      </w:r>
      <w:r w:rsidR="000E672A">
        <w:rPr>
          <w:sz w:val="28"/>
          <w:szCs w:val="28"/>
        </w:rPr>
        <w:t>должностных  лиц, уполномоченных  составлять</w:t>
      </w:r>
      <w:r w:rsidR="004114A3" w:rsidRPr="00261DEB">
        <w:rPr>
          <w:sz w:val="28"/>
          <w:szCs w:val="28"/>
        </w:rPr>
        <w:t xml:space="preserve"> </w:t>
      </w:r>
      <w:r w:rsidR="000E672A">
        <w:rPr>
          <w:sz w:val="28"/>
          <w:szCs w:val="28"/>
        </w:rPr>
        <w:t xml:space="preserve"> протоколы  об  административных  п</w:t>
      </w:r>
      <w:r w:rsidR="00D94809">
        <w:rPr>
          <w:sz w:val="28"/>
          <w:szCs w:val="28"/>
        </w:rPr>
        <w:t>равонарушениях по ст.18.1 ЗЗК (</w:t>
      </w:r>
      <w:r w:rsidR="000E672A">
        <w:rPr>
          <w:sz w:val="28"/>
          <w:szCs w:val="28"/>
        </w:rPr>
        <w:t xml:space="preserve">нарушение  правил  выпаса  сельскохозяйственных  животных) </w:t>
      </w:r>
      <w:r w:rsidR="004114A3" w:rsidRPr="00261DEB">
        <w:rPr>
          <w:sz w:val="28"/>
          <w:szCs w:val="28"/>
        </w:rPr>
        <w:t>на террит</w:t>
      </w:r>
      <w:r w:rsidR="000E672A">
        <w:rPr>
          <w:sz w:val="28"/>
          <w:szCs w:val="28"/>
        </w:rPr>
        <w:t>ории сельского поселения «</w:t>
      </w:r>
      <w:proofErr w:type="spellStart"/>
      <w:r w:rsidR="000E672A">
        <w:rPr>
          <w:sz w:val="28"/>
          <w:szCs w:val="28"/>
        </w:rPr>
        <w:t>Узон</w:t>
      </w:r>
      <w:proofErr w:type="spellEnd"/>
      <w:r w:rsidR="000E672A">
        <w:rPr>
          <w:sz w:val="28"/>
          <w:szCs w:val="28"/>
        </w:rPr>
        <w:t>» в  следующем  составе:</w:t>
      </w:r>
    </w:p>
    <w:p w:rsidR="000E672A" w:rsidRDefault="000E672A" w:rsidP="00411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Дамдинов</w:t>
      </w:r>
      <w:proofErr w:type="spellEnd"/>
      <w:r>
        <w:rPr>
          <w:sz w:val="28"/>
          <w:szCs w:val="28"/>
        </w:rPr>
        <w:t xml:space="preserve"> О.Д. – глава  сельского  поселения 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</w:p>
    <w:p w:rsidR="000E672A" w:rsidRDefault="000E672A" w:rsidP="00411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Бальчинова</w:t>
      </w:r>
      <w:proofErr w:type="spellEnd"/>
      <w:r>
        <w:rPr>
          <w:sz w:val="28"/>
          <w:szCs w:val="28"/>
        </w:rPr>
        <w:t xml:space="preserve"> Б.Г. –</w:t>
      </w:r>
      <w:r w:rsidR="00D94809">
        <w:rPr>
          <w:sz w:val="28"/>
          <w:szCs w:val="28"/>
        </w:rPr>
        <w:t>и.о.</w:t>
      </w:r>
      <w:r>
        <w:rPr>
          <w:sz w:val="28"/>
          <w:szCs w:val="28"/>
        </w:rPr>
        <w:t xml:space="preserve"> ведущ</w:t>
      </w:r>
      <w:r w:rsidR="00D94809">
        <w:rPr>
          <w:sz w:val="28"/>
          <w:szCs w:val="28"/>
        </w:rPr>
        <w:t>его</w:t>
      </w:r>
      <w:r>
        <w:rPr>
          <w:sz w:val="28"/>
          <w:szCs w:val="28"/>
        </w:rPr>
        <w:t xml:space="preserve"> специалист</w:t>
      </w:r>
      <w:r w:rsidR="00D9480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администрации.</w:t>
      </w:r>
    </w:p>
    <w:p w:rsidR="000E672A" w:rsidRPr="00261DEB" w:rsidRDefault="000E672A" w:rsidP="004114A3">
      <w:pPr>
        <w:ind w:firstLine="709"/>
        <w:jc w:val="both"/>
        <w:rPr>
          <w:sz w:val="28"/>
          <w:szCs w:val="28"/>
        </w:rPr>
      </w:pPr>
    </w:p>
    <w:p w:rsidR="000E672A" w:rsidRDefault="006609B0" w:rsidP="000E672A">
      <w:pPr>
        <w:pStyle w:val="a3"/>
        <w:ind w:left="0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   </w:t>
      </w:r>
      <w:r w:rsidR="004114A3" w:rsidRPr="00261DEB">
        <w:rPr>
          <w:color w:val="222222"/>
          <w:sz w:val="28"/>
          <w:szCs w:val="28"/>
        </w:rPr>
        <w:t>2.</w:t>
      </w:r>
      <w:r w:rsidR="004114A3" w:rsidRPr="00261DEB">
        <w:rPr>
          <w:sz w:val="28"/>
          <w:szCs w:val="28"/>
        </w:rPr>
        <w:t>Настоящее пос</w:t>
      </w:r>
      <w:r w:rsidR="004114A3">
        <w:rPr>
          <w:sz w:val="28"/>
          <w:szCs w:val="28"/>
        </w:rPr>
        <w:t xml:space="preserve">тановление </w:t>
      </w:r>
      <w:r w:rsidR="000E672A">
        <w:rPr>
          <w:sz w:val="28"/>
          <w:szCs w:val="28"/>
        </w:rPr>
        <w:t>обнародовать на информационном стенде.</w:t>
      </w:r>
    </w:p>
    <w:p w:rsidR="006609B0" w:rsidRDefault="006609B0" w:rsidP="006609B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672A">
        <w:rPr>
          <w:sz w:val="28"/>
          <w:szCs w:val="28"/>
        </w:rPr>
        <w:t>3.Настоящее постановление вступает в силу после дня его обнародования.</w:t>
      </w:r>
    </w:p>
    <w:p w:rsidR="004114A3" w:rsidRPr="00261DEB" w:rsidRDefault="006609B0" w:rsidP="006609B0">
      <w:pPr>
        <w:pStyle w:val="a3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672A">
        <w:rPr>
          <w:bCs/>
          <w:sz w:val="28"/>
          <w:szCs w:val="28"/>
        </w:rPr>
        <w:t xml:space="preserve">4. </w:t>
      </w:r>
      <w:proofErr w:type="gramStart"/>
      <w:r w:rsidR="004114A3" w:rsidRPr="00261DEB">
        <w:rPr>
          <w:sz w:val="28"/>
          <w:szCs w:val="28"/>
        </w:rPr>
        <w:t>Контроль за</w:t>
      </w:r>
      <w:proofErr w:type="gramEnd"/>
      <w:r w:rsidR="004114A3" w:rsidRPr="00261DEB">
        <w:rPr>
          <w:sz w:val="28"/>
          <w:szCs w:val="28"/>
        </w:rPr>
        <w:t xml:space="preserve"> исполнением настоящего постановления </w:t>
      </w:r>
      <w:r w:rsidR="00D94809">
        <w:rPr>
          <w:sz w:val="28"/>
          <w:szCs w:val="28"/>
        </w:rPr>
        <w:t>оставляю  за  собой.</w:t>
      </w:r>
    </w:p>
    <w:p w:rsidR="004114A3" w:rsidRPr="00261DEB" w:rsidRDefault="004114A3" w:rsidP="004114A3">
      <w:pPr>
        <w:shd w:val="clear" w:color="auto" w:fill="FFFFFF"/>
        <w:spacing w:before="144"/>
        <w:jc w:val="both"/>
        <w:rPr>
          <w:color w:val="222222"/>
          <w:sz w:val="28"/>
          <w:szCs w:val="28"/>
        </w:rPr>
      </w:pPr>
      <w:r w:rsidRPr="00261DEB">
        <w:rPr>
          <w:color w:val="222222"/>
          <w:sz w:val="28"/>
          <w:szCs w:val="28"/>
        </w:rPr>
        <w:t> </w:t>
      </w:r>
    </w:p>
    <w:p w:rsidR="004114A3" w:rsidRDefault="004114A3" w:rsidP="004114A3">
      <w:pPr>
        <w:jc w:val="both"/>
        <w:rPr>
          <w:sz w:val="28"/>
          <w:szCs w:val="28"/>
        </w:rPr>
      </w:pPr>
    </w:p>
    <w:p w:rsidR="004114A3" w:rsidRPr="000E672A" w:rsidRDefault="004114A3" w:rsidP="000E672A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114A3" w:rsidRDefault="004114A3" w:rsidP="004114A3">
      <w:pPr>
        <w:pStyle w:val="a3"/>
        <w:ind w:left="284"/>
        <w:rPr>
          <w:sz w:val="28"/>
          <w:szCs w:val="28"/>
        </w:rPr>
      </w:pPr>
    </w:p>
    <w:p w:rsidR="004114A3" w:rsidRDefault="004114A3" w:rsidP="004114A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4114A3" w:rsidRPr="0094546C" w:rsidRDefault="004114A3" w:rsidP="004114A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О.Д. </w:t>
      </w:r>
      <w:proofErr w:type="spellStart"/>
      <w:r>
        <w:rPr>
          <w:sz w:val="28"/>
          <w:szCs w:val="28"/>
        </w:rPr>
        <w:t>Дамдинов</w:t>
      </w:r>
      <w:proofErr w:type="spellEnd"/>
    </w:p>
    <w:p w:rsidR="004114A3" w:rsidRPr="004B25A1" w:rsidRDefault="004114A3" w:rsidP="004114A3">
      <w:pPr>
        <w:pStyle w:val="a3"/>
        <w:rPr>
          <w:sz w:val="28"/>
          <w:szCs w:val="28"/>
        </w:rPr>
      </w:pPr>
    </w:p>
    <w:p w:rsidR="004114A3" w:rsidRDefault="004114A3" w:rsidP="004114A3"/>
    <w:p w:rsidR="00605238" w:rsidRDefault="00605238"/>
    <w:sectPr w:rsidR="00605238" w:rsidSect="0064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4114A3"/>
    <w:rsid w:val="000E672A"/>
    <w:rsid w:val="004114A3"/>
    <w:rsid w:val="0047216B"/>
    <w:rsid w:val="00605238"/>
    <w:rsid w:val="006609B0"/>
    <w:rsid w:val="00822A8F"/>
    <w:rsid w:val="00AD6F4E"/>
    <w:rsid w:val="00D94809"/>
    <w:rsid w:val="00F8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A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114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14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11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2017-05-02T12:19:00Z</cp:lastPrinted>
  <dcterms:created xsi:type="dcterms:W3CDTF">2017-05-02T06:24:00Z</dcterms:created>
  <dcterms:modified xsi:type="dcterms:W3CDTF">2019-12-16T07:53:00Z</dcterms:modified>
</cp:coreProperties>
</file>