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E6" w:rsidRPr="00D567A3" w:rsidRDefault="00CA32E6" w:rsidP="00CA32E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567A3">
        <w:rPr>
          <w:rFonts w:ascii="Times New Roman" w:hAnsi="Times New Roman" w:cs="Times New Roman"/>
          <w:sz w:val="28"/>
        </w:rPr>
        <w:t>Приложение</w:t>
      </w:r>
    </w:p>
    <w:p w:rsidR="00CA32E6" w:rsidRPr="00D567A3" w:rsidRDefault="00CA32E6" w:rsidP="00D567A3">
      <w:pPr>
        <w:jc w:val="center"/>
        <w:rPr>
          <w:rFonts w:ascii="Times New Roman" w:hAnsi="Times New Roman" w:cs="Times New Roman"/>
          <w:sz w:val="28"/>
        </w:rPr>
      </w:pPr>
      <w:r w:rsidRPr="00D567A3">
        <w:rPr>
          <w:rFonts w:ascii="Times New Roman" w:hAnsi="Times New Roman" w:cs="Times New Roman"/>
          <w:sz w:val="28"/>
        </w:rPr>
        <w:t xml:space="preserve">Повышение денежного довольствия с </w:t>
      </w:r>
      <w:r w:rsidR="001450FA">
        <w:rPr>
          <w:rFonts w:ascii="Times New Roman" w:hAnsi="Times New Roman" w:cs="Times New Roman"/>
          <w:sz w:val="28"/>
        </w:rPr>
        <w:t>01.10.2021</w:t>
      </w:r>
      <w:r w:rsidRPr="00D567A3">
        <w:rPr>
          <w:rFonts w:ascii="Times New Roman" w:hAnsi="Times New Roman" w:cs="Times New Roman"/>
          <w:sz w:val="28"/>
        </w:rPr>
        <w:t>г.</w:t>
      </w:r>
      <w:r w:rsidR="006E54B7" w:rsidRPr="00D567A3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92"/>
        <w:gridCol w:w="2613"/>
        <w:gridCol w:w="2332"/>
        <w:gridCol w:w="3261"/>
      </w:tblGrid>
      <w:tr w:rsidR="000A350B" w:rsidRPr="006E54B7" w:rsidTr="000A350B">
        <w:tc>
          <w:tcPr>
            <w:tcW w:w="1292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Тарифный разряд</w:t>
            </w:r>
          </w:p>
        </w:tc>
        <w:tc>
          <w:tcPr>
            <w:tcW w:w="2613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Наименование должностей</w:t>
            </w:r>
          </w:p>
        </w:tc>
        <w:tc>
          <w:tcPr>
            <w:tcW w:w="2332" w:type="dxa"/>
            <w:vAlign w:val="center"/>
          </w:tcPr>
          <w:p w:rsidR="000A350B" w:rsidRPr="00CD2A75" w:rsidRDefault="000A350B" w:rsidP="000A3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Было до 01.10.20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CD2A7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261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Стало </w:t>
            </w:r>
            <w:r w:rsidR="008D1FF0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с учётом индексации</w:t>
            </w:r>
            <w:r w:rsidR="008D1FF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с 01.10.2021г.</w:t>
            </w:r>
          </w:p>
        </w:tc>
      </w:tr>
      <w:tr w:rsidR="000A350B" w:rsidRPr="006E54B7" w:rsidTr="000A350B">
        <w:tc>
          <w:tcPr>
            <w:tcW w:w="1292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3" w:type="dxa"/>
            <w:vAlign w:val="center"/>
          </w:tcPr>
          <w:p w:rsidR="000A350B" w:rsidRPr="00CD2A75" w:rsidRDefault="000A350B" w:rsidP="000A3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стрелок</w:t>
            </w:r>
            <w:r w:rsidRPr="00CD2A75">
              <w:rPr>
                <w:rFonts w:ascii="Times New Roman" w:hAnsi="Times New Roman" w:cs="Times New Roman"/>
                <w:sz w:val="24"/>
              </w:rPr>
              <w:t>, дорожник, маскировщик</w:t>
            </w:r>
          </w:p>
        </w:tc>
        <w:tc>
          <w:tcPr>
            <w:tcW w:w="2332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~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29 тыс. руб.</w:t>
            </w:r>
          </w:p>
        </w:tc>
        <w:tc>
          <w:tcPr>
            <w:tcW w:w="3261" w:type="dxa"/>
            <w:vAlign w:val="center"/>
          </w:tcPr>
          <w:p w:rsidR="000A350B" w:rsidRPr="00F855F8" w:rsidRDefault="000A350B" w:rsidP="000A350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A72CE">
              <w:rPr>
                <w:rFonts w:ascii="Times New Roman" w:hAnsi="Times New Roman" w:cs="Times New Roman"/>
                <w:sz w:val="24"/>
              </w:rPr>
              <w:t>~ от 30,5 тыс. руб.</w:t>
            </w:r>
          </w:p>
        </w:tc>
      </w:tr>
      <w:tr w:rsidR="007A72CE" w:rsidRPr="006E54B7" w:rsidTr="000A350B">
        <w:tc>
          <w:tcPr>
            <w:tcW w:w="1292" w:type="dxa"/>
            <w:vMerge w:val="restart"/>
            <w:vAlign w:val="center"/>
          </w:tcPr>
          <w:p w:rsidR="007A72CE" w:rsidRPr="00CD2A75" w:rsidRDefault="007A72CE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3" w:type="dxa"/>
            <w:vAlign w:val="center"/>
          </w:tcPr>
          <w:p w:rsidR="007A72CE" w:rsidRPr="00CD2A75" w:rsidRDefault="007A72CE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пулеметчик, оператор, снайпер</w:t>
            </w:r>
          </w:p>
        </w:tc>
        <w:tc>
          <w:tcPr>
            <w:tcW w:w="2332" w:type="dxa"/>
            <w:vAlign w:val="center"/>
          </w:tcPr>
          <w:p w:rsidR="007A72CE" w:rsidRPr="00CD2A75" w:rsidRDefault="007A72CE" w:rsidP="000A3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31,5 тыс. руб.</w:t>
            </w:r>
          </w:p>
        </w:tc>
        <w:tc>
          <w:tcPr>
            <w:tcW w:w="3261" w:type="dxa"/>
            <w:vAlign w:val="center"/>
          </w:tcPr>
          <w:p w:rsidR="007A72CE" w:rsidRPr="00F855F8" w:rsidRDefault="007A72CE" w:rsidP="00CA32E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A72CE">
              <w:rPr>
                <w:rFonts w:ascii="Times New Roman" w:hAnsi="Times New Roman" w:cs="Times New Roman"/>
                <w:sz w:val="24"/>
              </w:rPr>
              <w:t>~ от 32,5 тыс. руб.</w:t>
            </w:r>
          </w:p>
        </w:tc>
      </w:tr>
      <w:tr w:rsidR="007A72CE" w:rsidRPr="006E54B7" w:rsidTr="000A350B">
        <w:tc>
          <w:tcPr>
            <w:tcW w:w="1292" w:type="dxa"/>
            <w:vMerge/>
            <w:vAlign w:val="center"/>
          </w:tcPr>
          <w:p w:rsidR="007A72CE" w:rsidRPr="00CD2A75" w:rsidRDefault="007A72CE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7A72CE" w:rsidRPr="00CD2A75" w:rsidRDefault="007A72CE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водитель</w:t>
            </w:r>
          </w:p>
        </w:tc>
        <w:tc>
          <w:tcPr>
            <w:tcW w:w="2332" w:type="dxa"/>
            <w:vAlign w:val="center"/>
          </w:tcPr>
          <w:p w:rsidR="007A72CE" w:rsidRPr="000A350B" w:rsidRDefault="007A72CE" w:rsidP="000A3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34,5 тыс. руб.</w:t>
            </w:r>
          </w:p>
        </w:tc>
        <w:tc>
          <w:tcPr>
            <w:tcW w:w="3261" w:type="dxa"/>
            <w:vAlign w:val="center"/>
          </w:tcPr>
          <w:p w:rsidR="007A72CE" w:rsidRPr="007A72CE" w:rsidRDefault="008E1744" w:rsidP="008E1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36 тыс. руб.</w:t>
            </w:r>
          </w:p>
        </w:tc>
      </w:tr>
      <w:tr w:rsidR="007A72CE" w:rsidRPr="006E54B7" w:rsidTr="000A350B">
        <w:tc>
          <w:tcPr>
            <w:tcW w:w="1292" w:type="dxa"/>
            <w:vMerge w:val="restart"/>
            <w:vAlign w:val="center"/>
          </w:tcPr>
          <w:p w:rsidR="007A72CE" w:rsidRPr="00CD2A75" w:rsidRDefault="007A72CE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3" w:type="dxa"/>
            <w:vAlign w:val="center"/>
          </w:tcPr>
          <w:p w:rsidR="007A72CE" w:rsidRPr="00CD2A75" w:rsidRDefault="007A72CE" w:rsidP="006E54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разведчик, старший оператор, старший сапер</w:t>
            </w:r>
          </w:p>
        </w:tc>
        <w:tc>
          <w:tcPr>
            <w:tcW w:w="2332" w:type="dxa"/>
            <w:vAlign w:val="center"/>
          </w:tcPr>
          <w:p w:rsidR="007A72CE" w:rsidRPr="00CD2A75" w:rsidRDefault="007A72CE" w:rsidP="00F85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34,5 тыс. руб.</w:t>
            </w:r>
          </w:p>
        </w:tc>
        <w:tc>
          <w:tcPr>
            <w:tcW w:w="3261" w:type="dxa"/>
            <w:vAlign w:val="center"/>
          </w:tcPr>
          <w:p w:rsidR="007A72CE" w:rsidRPr="00F855F8" w:rsidRDefault="007A72CE" w:rsidP="007A72C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A72CE">
              <w:rPr>
                <w:rFonts w:ascii="Times New Roman" w:hAnsi="Times New Roman" w:cs="Times New Roman"/>
                <w:sz w:val="24"/>
              </w:rPr>
              <w:t>~ от 35,5 тыс. руб.</w:t>
            </w:r>
          </w:p>
        </w:tc>
      </w:tr>
      <w:tr w:rsidR="007A72CE" w:rsidRPr="006E54B7" w:rsidTr="000A350B">
        <w:tc>
          <w:tcPr>
            <w:tcW w:w="1292" w:type="dxa"/>
            <w:vMerge/>
            <w:vAlign w:val="center"/>
          </w:tcPr>
          <w:p w:rsidR="007A72CE" w:rsidRPr="00CD2A75" w:rsidRDefault="007A72CE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3" w:type="dxa"/>
            <w:vAlign w:val="center"/>
          </w:tcPr>
          <w:p w:rsidR="007A72CE" w:rsidRPr="00CD2A75" w:rsidRDefault="007A72CE" w:rsidP="006E54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водитель</w:t>
            </w:r>
          </w:p>
        </w:tc>
        <w:tc>
          <w:tcPr>
            <w:tcW w:w="2332" w:type="dxa"/>
            <w:vAlign w:val="center"/>
          </w:tcPr>
          <w:p w:rsidR="007A72CE" w:rsidRPr="000A350B" w:rsidRDefault="007A72CE" w:rsidP="00F85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37,5 тыс. руб.</w:t>
            </w:r>
          </w:p>
        </w:tc>
        <w:tc>
          <w:tcPr>
            <w:tcW w:w="3261" w:type="dxa"/>
            <w:vAlign w:val="center"/>
          </w:tcPr>
          <w:p w:rsidR="007A72CE" w:rsidRPr="007A72CE" w:rsidRDefault="008E1744" w:rsidP="008E1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40 тыс. руб.</w:t>
            </w:r>
          </w:p>
        </w:tc>
      </w:tr>
      <w:tr w:rsidR="000A350B" w:rsidRPr="006E54B7" w:rsidTr="000A350B">
        <w:tc>
          <w:tcPr>
            <w:tcW w:w="1292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3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A75">
              <w:rPr>
                <w:rFonts w:ascii="Times New Roman" w:hAnsi="Times New Roman" w:cs="Times New Roman"/>
                <w:sz w:val="24"/>
              </w:rPr>
              <w:t>командир миномета, командир орудия, начальник аппаратной</w:t>
            </w:r>
          </w:p>
        </w:tc>
        <w:tc>
          <w:tcPr>
            <w:tcW w:w="2332" w:type="dxa"/>
            <w:vAlign w:val="center"/>
          </w:tcPr>
          <w:p w:rsidR="000A350B" w:rsidRPr="00CD2A75" w:rsidRDefault="00F855F8" w:rsidP="00F85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36,5 тыс. руб.</w:t>
            </w:r>
          </w:p>
        </w:tc>
        <w:tc>
          <w:tcPr>
            <w:tcW w:w="3261" w:type="dxa"/>
            <w:vAlign w:val="center"/>
          </w:tcPr>
          <w:p w:rsidR="000A350B" w:rsidRPr="00F855F8" w:rsidRDefault="007A72CE" w:rsidP="007A72CE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38 тыс. руб.</w:t>
            </w:r>
          </w:p>
        </w:tc>
      </w:tr>
      <w:tr w:rsidR="000A350B" w:rsidRPr="006E54B7" w:rsidTr="000A350B">
        <w:tc>
          <w:tcPr>
            <w:tcW w:w="1292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3" w:type="dxa"/>
            <w:vAlign w:val="center"/>
          </w:tcPr>
          <w:p w:rsidR="000A350B" w:rsidRPr="00CD2A75" w:rsidRDefault="000A350B" w:rsidP="00CA32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отделения</w:t>
            </w:r>
          </w:p>
        </w:tc>
        <w:tc>
          <w:tcPr>
            <w:tcW w:w="2332" w:type="dxa"/>
            <w:vAlign w:val="center"/>
          </w:tcPr>
          <w:p w:rsidR="000A350B" w:rsidRPr="008C5329" w:rsidRDefault="00F855F8" w:rsidP="007A72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7A72CE">
              <w:rPr>
                <w:rFonts w:ascii="Times New Roman" w:hAnsi="Times New Roman" w:cs="Times New Roman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  <w:tc>
          <w:tcPr>
            <w:tcW w:w="3261" w:type="dxa"/>
            <w:vAlign w:val="center"/>
          </w:tcPr>
          <w:p w:rsidR="000A350B" w:rsidRPr="00CD2A75" w:rsidRDefault="007A72CE" w:rsidP="007A72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50B">
              <w:rPr>
                <w:rFonts w:ascii="Times New Roman" w:hAnsi="Times New Roman" w:cs="Times New Roman"/>
                <w:sz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</w:rPr>
              <w:t>от 42 тыс. руб.</w:t>
            </w:r>
          </w:p>
        </w:tc>
      </w:tr>
    </w:tbl>
    <w:p w:rsidR="00CA32E6" w:rsidRDefault="00CA32E6" w:rsidP="00D567A3">
      <w:pPr>
        <w:spacing w:after="0"/>
        <w:rPr>
          <w:rFonts w:ascii="Times New Roman" w:hAnsi="Times New Roman" w:cs="Times New Roman"/>
          <w:sz w:val="28"/>
        </w:rPr>
      </w:pPr>
    </w:p>
    <w:p w:rsidR="00D567A3" w:rsidRDefault="00D567A3" w:rsidP="00D567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Помимо этого, ежегодно выплачивается материальная помощь </w:t>
      </w:r>
      <w:r w:rsidRPr="00D56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размере одного месячного оклада денежного содержание (ОВД+ОВЗ);</w:t>
      </w:r>
    </w:p>
    <w:p w:rsidR="00D567A3" w:rsidRDefault="00D567A3" w:rsidP="00D567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67A3" w:rsidRDefault="00D567A3" w:rsidP="00D567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выслуге от 3 лет военной службы по контракту, военнослужащий </w:t>
      </w:r>
      <w:r w:rsidR="00D82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накопительно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-ипотечной системы. Размер накопительного взноса составляет </w:t>
      </w:r>
      <w:r w:rsidR="008D1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и с каждым годом проводится индексация размеров накопительного взноса</w:t>
      </w:r>
      <w:r w:rsidR="00D82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достижению выслуги военной службы 20 лет сумма накопительного взноса составляет </w:t>
      </w:r>
      <w:r w:rsidR="001E0B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1FF0" w:rsidRPr="008D1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~ </w:t>
      </w:r>
      <w:r w:rsidR="00D82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миллионов рублей.</w:t>
      </w:r>
    </w:p>
    <w:p w:rsidR="00D567A3" w:rsidRPr="00CA32E6" w:rsidRDefault="00D567A3" w:rsidP="00D567A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32E6" w:rsidRPr="00140EC1" w:rsidRDefault="006E54B7" w:rsidP="006E54B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0EC1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D5D26" w:rsidRPr="00140EC1">
        <w:rPr>
          <w:rFonts w:ascii="Times New Roman" w:eastAsia="Times New Roman" w:hAnsi="Times New Roman" w:cs="Times New Roman"/>
          <w:sz w:val="26"/>
          <w:szCs w:val="26"/>
        </w:rPr>
        <w:t>величение</w:t>
      </w:r>
      <w:r w:rsidRPr="00140EC1">
        <w:rPr>
          <w:rFonts w:ascii="Times New Roman" w:eastAsia="Times New Roman" w:hAnsi="Times New Roman" w:cs="Times New Roman"/>
          <w:sz w:val="26"/>
          <w:szCs w:val="26"/>
        </w:rPr>
        <w:t xml:space="preserve"> размеров денежной компенсации за наём (поднаём) жилых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708"/>
        <w:gridCol w:w="1560"/>
        <w:gridCol w:w="2694"/>
      </w:tblGrid>
      <w:tr w:rsidR="008D1FF0" w:rsidTr="00140EC1">
        <w:tc>
          <w:tcPr>
            <w:tcW w:w="4644" w:type="dxa"/>
            <w:gridSpan w:val="3"/>
          </w:tcPr>
          <w:p w:rsidR="008D1FF0" w:rsidRDefault="008D1FF0" w:rsidP="008D1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2021 год 1 кв. м</w:t>
            </w:r>
            <w:r w:rsidR="001E0B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– 309,27</w:t>
            </w:r>
          </w:p>
        </w:tc>
        <w:tc>
          <w:tcPr>
            <w:tcW w:w="4962" w:type="dxa"/>
            <w:gridSpan w:val="3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2022 год 1 кв. м</w:t>
            </w:r>
            <w:r w:rsidR="001E0BF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– 352,11</w:t>
            </w:r>
          </w:p>
        </w:tc>
      </w:tr>
      <w:tr w:rsidR="008D1FF0" w:rsidTr="00140EC1">
        <w:tc>
          <w:tcPr>
            <w:tcW w:w="675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418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</w:p>
        </w:tc>
        <w:tc>
          <w:tcPr>
            <w:tcW w:w="2551" w:type="dxa"/>
          </w:tcPr>
          <w:p w:rsidR="008D1FF0" w:rsidRDefault="001E0BFC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7 422,48</w:t>
            </w:r>
          </w:p>
        </w:tc>
        <w:tc>
          <w:tcPr>
            <w:tcW w:w="708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560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</w:p>
        </w:tc>
        <w:tc>
          <w:tcPr>
            <w:tcW w:w="2694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8 450,64</w:t>
            </w:r>
          </w:p>
        </w:tc>
      </w:tr>
      <w:tr w:rsidR="008D1FF0" w:rsidTr="00140EC1">
        <w:tc>
          <w:tcPr>
            <w:tcW w:w="675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418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</w:p>
        </w:tc>
        <w:tc>
          <w:tcPr>
            <w:tcW w:w="2551" w:type="dxa"/>
          </w:tcPr>
          <w:p w:rsidR="008D1FF0" w:rsidRDefault="001E0BFC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11 133,72</w:t>
            </w:r>
          </w:p>
        </w:tc>
        <w:tc>
          <w:tcPr>
            <w:tcW w:w="708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560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</w:p>
        </w:tc>
        <w:tc>
          <w:tcPr>
            <w:tcW w:w="2694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12 675,96</w:t>
            </w:r>
          </w:p>
        </w:tc>
      </w:tr>
      <w:tr w:rsidR="008D1FF0" w:rsidTr="00140EC1">
        <w:tc>
          <w:tcPr>
            <w:tcW w:w="675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418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</w:p>
        </w:tc>
        <w:tc>
          <w:tcPr>
            <w:tcW w:w="2551" w:type="dxa"/>
          </w:tcPr>
          <w:p w:rsidR="008D1FF0" w:rsidRDefault="001E0BFC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13 298,61</w:t>
            </w:r>
          </w:p>
        </w:tc>
        <w:tc>
          <w:tcPr>
            <w:tcW w:w="708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560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</w:p>
        </w:tc>
        <w:tc>
          <w:tcPr>
            <w:tcW w:w="2694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15 140,73</w:t>
            </w:r>
          </w:p>
        </w:tc>
      </w:tr>
      <w:tr w:rsidR="008D1FF0" w:rsidTr="00140EC1">
        <w:tc>
          <w:tcPr>
            <w:tcW w:w="675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418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</w:p>
        </w:tc>
        <w:tc>
          <w:tcPr>
            <w:tcW w:w="2551" w:type="dxa"/>
          </w:tcPr>
          <w:p w:rsidR="008D1FF0" w:rsidRDefault="001E0BFC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14 844,96</w:t>
            </w:r>
          </w:p>
        </w:tc>
        <w:tc>
          <w:tcPr>
            <w:tcW w:w="708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60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</w:p>
        </w:tc>
        <w:tc>
          <w:tcPr>
            <w:tcW w:w="2694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16 901,28</w:t>
            </w:r>
          </w:p>
        </w:tc>
      </w:tr>
      <w:tr w:rsidR="008D1FF0" w:rsidTr="00140EC1">
        <w:tc>
          <w:tcPr>
            <w:tcW w:w="675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418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</w:t>
            </w:r>
          </w:p>
        </w:tc>
        <w:tc>
          <w:tcPr>
            <w:tcW w:w="2551" w:type="dxa"/>
          </w:tcPr>
          <w:p w:rsidR="008D1FF0" w:rsidRDefault="001E0BFC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18 556,2</w:t>
            </w:r>
          </w:p>
        </w:tc>
        <w:tc>
          <w:tcPr>
            <w:tcW w:w="708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560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</w:t>
            </w:r>
          </w:p>
        </w:tc>
        <w:tc>
          <w:tcPr>
            <w:tcW w:w="2694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21 126,60</w:t>
            </w:r>
          </w:p>
        </w:tc>
      </w:tr>
      <w:tr w:rsidR="008D1FF0" w:rsidTr="00140EC1">
        <w:tc>
          <w:tcPr>
            <w:tcW w:w="675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418" w:type="dxa"/>
          </w:tcPr>
          <w:p w:rsidR="008D1FF0" w:rsidRDefault="008D1FF0" w:rsidP="009731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2551" w:type="dxa"/>
          </w:tcPr>
          <w:p w:rsidR="008D1FF0" w:rsidRDefault="001E0BFC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22 267,44</w:t>
            </w:r>
          </w:p>
        </w:tc>
        <w:tc>
          <w:tcPr>
            <w:tcW w:w="708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560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2694" w:type="dxa"/>
          </w:tcPr>
          <w:p w:rsidR="008D1FF0" w:rsidRDefault="008D1FF0" w:rsidP="006E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25 351,92</w:t>
            </w:r>
          </w:p>
        </w:tc>
      </w:tr>
    </w:tbl>
    <w:p w:rsidR="008D1FF0" w:rsidRPr="00D567A3" w:rsidRDefault="008D1FF0" w:rsidP="00140E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E54B7" w:rsidRPr="00140EC1" w:rsidRDefault="00140EC1" w:rsidP="00140E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пункта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военную службу по контракту</w:t>
      </w:r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Забайкальский край, Агинский район, </w:t>
      </w:r>
      <w:proofErr w:type="spellStart"/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Агинское, </w:t>
      </w:r>
      <w:proofErr w:type="spellStart"/>
      <w:proofErr w:type="gramStart"/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Ленина, 60;</w:t>
      </w:r>
      <w:r w:rsidRPr="00140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Тел.: +7-30239-3-51-81;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Факс: +7-30239-3-51-76;</w:t>
      </w:r>
      <w:r w:rsidRPr="00140E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 почты: </w:t>
      </w:r>
      <w:hyperlink r:id="rId6" w:history="1">
        <w:r w:rsidRPr="00140EC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povsk_aginsk@mil.ru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E31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povsk</w:t>
        </w:r>
        <w:r w:rsidRPr="000E318E">
          <w:rPr>
            <w:rStyle w:val="a5"/>
            <w:rFonts w:ascii="Times New Roman" w:hAnsi="Times New Roman" w:cs="Times New Roman"/>
            <w:sz w:val="28"/>
            <w:szCs w:val="28"/>
          </w:rPr>
          <w:t>80@</w:t>
        </w:r>
        <w:r w:rsidRPr="000E31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31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31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40EC1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history="1">
        <w:r w:rsidRPr="00140EC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vk.com/</w:t>
        </w:r>
        <w:proofErr w:type="spellStart"/>
        <w:r w:rsidRPr="00140EC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povsk_aginskoe_vvo</w:t>
        </w:r>
        <w:proofErr w:type="spellEnd"/>
      </w:hyperlink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;</w:t>
      </w:r>
      <w:r w:rsidRPr="00140EC1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Pr="00140EC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ok.ru/</w:t>
        </w:r>
        <w:proofErr w:type="spellStart"/>
        <w:r w:rsidRPr="00140EC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povskaginskoe</w:t>
        </w:r>
        <w:proofErr w:type="spellEnd"/>
      </w:hyperlink>
      <w:r w:rsidRPr="00140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;</w:t>
      </w:r>
      <w:r w:rsidRPr="00140EC1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tgtFrame="_blank" w:history="1">
        <w:r w:rsidRPr="00140EC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instagram.com/</w:t>
        </w:r>
        <w:proofErr w:type="spellStart"/>
        <w:r w:rsidRPr="00140EC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povsk_aginskoe</w:t>
        </w:r>
        <w:proofErr w:type="spellEnd"/>
      </w:hyperlink>
    </w:p>
    <w:sectPr w:rsidR="006E54B7" w:rsidRPr="00140EC1" w:rsidSect="00D567A3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018C6"/>
    <w:multiLevelType w:val="multilevel"/>
    <w:tmpl w:val="4284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F9"/>
    <w:rsid w:val="000A350B"/>
    <w:rsid w:val="00126F72"/>
    <w:rsid w:val="00140EC1"/>
    <w:rsid w:val="001450FA"/>
    <w:rsid w:val="001E0BFC"/>
    <w:rsid w:val="0065528C"/>
    <w:rsid w:val="006E54B7"/>
    <w:rsid w:val="0074341D"/>
    <w:rsid w:val="007A72CE"/>
    <w:rsid w:val="007D5D26"/>
    <w:rsid w:val="008219F7"/>
    <w:rsid w:val="008C5329"/>
    <w:rsid w:val="008D1FF0"/>
    <w:rsid w:val="008E1744"/>
    <w:rsid w:val="008F10B6"/>
    <w:rsid w:val="009F0CF9"/>
    <w:rsid w:val="00C95F21"/>
    <w:rsid w:val="00CA32E6"/>
    <w:rsid w:val="00CD2A75"/>
    <w:rsid w:val="00CE545E"/>
    <w:rsid w:val="00D567A3"/>
    <w:rsid w:val="00D82854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F0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F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0CF9"/>
    <w:rPr>
      <w:color w:val="0000FF"/>
      <w:u w:val="single"/>
    </w:rPr>
  </w:style>
  <w:style w:type="paragraph" w:customStyle="1" w:styleId="news-listitemtitle">
    <w:name w:val="news-list_item_title"/>
    <w:basedOn w:val="a"/>
    <w:rsid w:val="009F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F0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F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0CF9"/>
    <w:rPr>
      <w:color w:val="0000FF"/>
      <w:u w:val="single"/>
    </w:rPr>
  </w:style>
  <w:style w:type="paragraph" w:customStyle="1" w:styleId="news-listitemtitle">
    <w:name w:val="news-list_item_title"/>
    <w:basedOn w:val="a"/>
    <w:rsid w:val="009F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691">
          <w:marLeft w:val="262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ovsk_aginskoe_v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vsk8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sk_aginsk@m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instagram.com%2Fpovsk_aginskoe&amp;post=-19096839_1183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ok.ru%2Fpovskaginskoe&amp;post=-19096839_11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2022-01-12T07:29:00Z</cp:lastPrinted>
  <dcterms:created xsi:type="dcterms:W3CDTF">2022-01-12T06:23:00Z</dcterms:created>
  <dcterms:modified xsi:type="dcterms:W3CDTF">2022-01-12T07:47:00Z</dcterms:modified>
</cp:coreProperties>
</file>