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C71" w:rsidRDefault="00A16C71" w:rsidP="00A16C71">
      <w:pPr>
        <w:pStyle w:val="ac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Чиндалей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A16C71" w:rsidRDefault="00A16C71" w:rsidP="00A16C71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16C71" w:rsidRDefault="00A16C71" w:rsidP="00A16C71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A16C71" w:rsidRDefault="00A16C71" w:rsidP="00A16C71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16C71" w:rsidRDefault="00F01619" w:rsidP="00A16C71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09.09.</w:t>
      </w:r>
      <w:r w:rsidR="00A16C71">
        <w:rPr>
          <w:rFonts w:ascii="Times New Roman" w:hAnsi="Times New Roman"/>
          <w:sz w:val="28"/>
          <w:szCs w:val="28"/>
        </w:rPr>
        <w:t xml:space="preserve">2025 г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№ 162</w:t>
      </w:r>
    </w:p>
    <w:p w:rsidR="00A16C71" w:rsidRDefault="00A16C71" w:rsidP="00A16C71">
      <w:pPr>
        <w:pStyle w:val="ac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индалей</w:t>
      </w:r>
      <w:proofErr w:type="spellEnd"/>
    </w:p>
    <w:p w:rsidR="00A16C71" w:rsidRPr="00E9028A" w:rsidRDefault="00A16C71" w:rsidP="00A16C71">
      <w:pPr>
        <w:pStyle w:val="af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1D078E" w:rsidRPr="00A52F30" w:rsidRDefault="001D078E" w:rsidP="002F6AED">
      <w:pPr>
        <w:pStyle w:val="ConsPlusTitle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52F30" w:rsidRPr="00A16C71" w:rsidRDefault="00A52F30" w:rsidP="00A52F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16C71">
        <w:rPr>
          <w:rFonts w:ascii="Times New Roman" w:hAnsi="Times New Roman" w:cs="Times New Roman"/>
          <w:b w:val="0"/>
          <w:sz w:val="28"/>
          <w:szCs w:val="28"/>
        </w:rPr>
        <w:t>ОБ УСТАНОВЛЕНИИ ДОПОЛНИТЕЛЬНЫХ ОСНОВАНИЙ ПРИЗНАНИЯ</w:t>
      </w:r>
    </w:p>
    <w:p w:rsidR="00A52F30" w:rsidRPr="00A16C71" w:rsidRDefault="00A52F30" w:rsidP="00A52F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16C71">
        <w:rPr>
          <w:rFonts w:ascii="Times New Roman" w:hAnsi="Times New Roman" w:cs="Times New Roman"/>
          <w:b w:val="0"/>
          <w:sz w:val="28"/>
          <w:szCs w:val="28"/>
        </w:rPr>
        <w:t>БЕЗНАДЕЖНОЙ К ВЗЫСКАНИЮ ЗАДОЛЖЕННОСТИ В ЧАСТИ СУММ</w:t>
      </w:r>
    </w:p>
    <w:p w:rsidR="00C70C1D" w:rsidRPr="00A16C71" w:rsidRDefault="00A52F30" w:rsidP="00A52F30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16C71">
        <w:rPr>
          <w:rFonts w:ascii="Times New Roman" w:hAnsi="Times New Roman" w:cs="Times New Roman"/>
          <w:b w:val="0"/>
          <w:sz w:val="28"/>
          <w:szCs w:val="28"/>
        </w:rPr>
        <w:t>МЕСТНЫХ НАЛОГОВ</w:t>
      </w:r>
    </w:p>
    <w:p w:rsidR="00A52F30" w:rsidRPr="00A52F30" w:rsidRDefault="00A52F30" w:rsidP="00A52F30">
      <w:pPr>
        <w:pStyle w:val="ConsPlusTitle"/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C70C1D" w:rsidRPr="001F1C3E" w:rsidRDefault="00F03567" w:rsidP="003F4076">
      <w:pPr>
        <w:pStyle w:val="ConsPlusNormal"/>
        <w:ind w:left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1C3E">
        <w:rPr>
          <w:rFonts w:ascii="Times New Roman" w:hAnsi="Times New Roman" w:cs="Times New Roman"/>
          <w:sz w:val="28"/>
          <w:szCs w:val="28"/>
        </w:rPr>
        <w:t>В соответствии с</w:t>
      </w:r>
      <w:r w:rsidR="004F00E5">
        <w:rPr>
          <w:rFonts w:ascii="Times New Roman" w:hAnsi="Times New Roman" w:cs="Times New Roman"/>
          <w:sz w:val="28"/>
          <w:szCs w:val="28"/>
        </w:rPr>
        <w:t xml:space="preserve"> пунктом</w:t>
      </w:r>
      <w:r w:rsidR="00D87F81">
        <w:rPr>
          <w:rFonts w:ascii="Times New Roman" w:hAnsi="Times New Roman" w:cs="Times New Roman"/>
          <w:sz w:val="28"/>
          <w:szCs w:val="28"/>
        </w:rPr>
        <w:t xml:space="preserve"> </w:t>
      </w:r>
      <w:r w:rsidR="004F00E5">
        <w:rPr>
          <w:rFonts w:ascii="Times New Roman" w:hAnsi="Times New Roman" w:cs="Times New Roman"/>
          <w:sz w:val="28"/>
          <w:szCs w:val="28"/>
        </w:rPr>
        <w:t xml:space="preserve">3 статьи 59 </w:t>
      </w:r>
      <w:r w:rsidRPr="001F1C3E">
        <w:rPr>
          <w:rFonts w:ascii="Times New Roman" w:hAnsi="Times New Roman" w:cs="Times New Roman"/>
          <w:sz w:val="28"/>
          <w:szCs w:val="28"/>
        </w:rPr>
        <w:t>части первой Налогового кодекса Российской Федерации,</w:t>
      </w:r>
      <w:r w:rsidR="001F1C3E">
        <w:rPr>
          <w:rFonts w:ascii="Times New Roman" w:hAnsi="Times New Roman" w:cs="Times New Roman"/>
          <w:sz w:val="28"/>
          <w:szCs w:val="28"/>
        </w:rPr>
        <w:t xml:space="preserve"> руководствуясь Уставом </w:t>
      </w:r>
      <w:r w:rsidR="00A16C71">
        <w:rPr>
          <w:rFonts w:ascii="Times New Roman" w:hAnsi="Times New Roman" w:cs="Times New Roman"/>
          <w:sz w:val="28"/>
          <w:szCs w:val="28"/>
        </w:rPr>
        <w:t>СП «Чиндалей»</w:t>
      </w:r>
      <w:r w:rsidR="004F00E5">
        <w:rPr>
          <w:rFonts w:ascii="Times New Roman" w:hAnsi="Times New Roman" w:cs="Times New Roman"/>
          <w:sz w:val="28"/>
          <w:szCs w:val="28"/>
        </w:rPr>
        <w:t xml:space="preserve">, </w:t>
      </w:r>
      <w:r w:rsidR="00A16C71">
        <w:rPr>
          <w:rFonts w:ascii="Times New Roman" w:hAnsi="Times New Roman" w:cs="Times New Roman"/>
          <w:sz w:val="28"/>
          <w:szCs w:val="28"/>
        </w:rPr>
        <w:t>С</w:t>
      </w:r>
      <w:r w:rsidR="00C70C1D" w:rsidRPr="001F1C3E">
        <w:rPr>
          <w:rFonts w:ascii="Times New Roman" w:eastAsia="Times New Roman" w:hAnsi="Times New Roman" w:cs="Times New Roman"/>
          <w:sz w:val="28"/>
          <w:szCs w:val="28"/>
        </w:rPr>
        <w:t xml:space="preserve">овет </w:t>
      </w:r>
      <w:r w:rsidR="00A16C71">
        <w:rPr>
          <w:rFonts w:ascii="Times New Roman" w:eastAsia="Times New Roman" w:hAnsi="Times New Roman" w:cs="Times New Roman"/>
          <w:sz w:val="28"/>
          <w:szCs w:val="28"/>
        </w:rPr>
        <w:t>сельского поселения «Чиндалей» Р</w:t>
      </w:r>
      <w:r w:rsidR="00C70C1D" w:rsidRPr="001F1C3E">
        <w:rPr>
          <w:rFonts w:ascii="Times New Roman" w:eastAsia="Times New Roman" w:hAnsi="Times New Roman" w:cs="Times New Roman"/>
          <w:b/>
          <w:sz w:val="28"/>
          <w:szCs w:val="28"/>
        </w:rPr>
        <w:t>ешил:</w:t>
      </w:r>
    </w:p>
    <w:p w:rsidR="00A52F30" w:rsidRPr="00A52F30" w:rsidRDefault="00A52F30" w:rsidP="00A52F30">
      <w:pPr>
        <w:pStyle w:val="ConsPlusNormal"/>
        <w:spacing w:before="220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1. Установить дополнительные основания признания безнадежной к взысканию задолженности в части сумм местных налогов.</w:t>
      </w:r>
    </w:p>
    <w:p w:rsidR="00A52F30" w:rsidRPr="00A52F30" w:rsidRDefault="00A52F30" w:rsidP="00A52F30">
      <w:pPr>
        <w:pStyle w:val="ConsPlusNormal"/>
        <w:spacing w:before="220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2. Признаются безнадежными к взысканию и подлежат списанию: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1) задолженность в части сумм местных налогов у физических лиц, выбывших на постоянное место жительство за пределы Российской Федерации, с момента возникновения обязанности, по уплате которой прошло не менее трех лет, на основании выписки из Единого государственного реестра налогоплательщиков;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2) задолженность в части сумм местных налогов у физических лиц, по которым истек срок предъявления к исполнению исполнительных документов, если с даты образования задолженности прошло не менее трех лет, на основании копии исполнительного документа;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3) задолженность в части сумм отмененных местных налогов у налогоплательщиков, в отношении которых не возбуждено производство по делу о банкротстве в соответствии с Федеральным законом от 26.10.2002 N 127-ФЗ "О несостоятельности (банкротстве)", при условии, если с момента отмены налога п</w:t>
      </w:r>
      <w:r>
        <w:rPr>
          <w:rFonts w:ascii="Times New Roman" w:hAnsi="Times New Roman" w:cs="Times New Roman"/>
          <w:sz w:val="28"/>
          <w:szCs w:val="28"/>
        </w:rPr>
        <w:t xml:space="preserve">рошло не менее трех лет и (или) </w:t>
      </w:r>
      <w:r w:rsidRPr="00A52F30">
        <w:rPr>
          <w:rFonts w:ascii="Times New Roman" w:hAnsi="Times New Roman" w:cs="Times New Roman"/>
          <w:sz w:val="28"/>
          <w:szCs w:val="28"/>
        </w:rPr>
        <w:t>задолженность не реструктуризирована, срок ее уплаты не изменен в соответствии с главой 9 Налогового кодекса Российской Федерации, на основании нормативного правового акта, которым налог был отменен;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4) задолженность по уплате налогов, образовавшаяся у физических лиц по состоянию на 1 января 2019 года,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5) задолженность по пени в размере, не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законом от 14 июля 2022 года N 263-ФЗ "О внесении изменений в части первую и вторую Налогового кодекса Российской Федерации",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lastRenderedPageBreak/>
        <w:t>6) задолженность физических лиц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краю;</w:t>
      </w:r>
    </w:p>
    <w:p w:rsidR="00A52F30" w:rsidRP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7) 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 в пункте 6 статья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2F30">
        <w:rPr>
          <w:rFonts w:ascii="Times New Roman" w:hAnsi="Times New Roman" w:cs="Times New Roman"/>
          <w:sz w:val="28"/>
          <w:szCs w:val="28"/>
        </w:rPr>
        <w:t>1 Федерального закона от 31 мая 1996 года N 61-ФЗ "Об обороне",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Украины;</w:t>
      </w:r>
    </w:p>
    <w:p w:rsidR="00A52F30" w:rsidRDefault="00A52F30" w:rsidP="00A52F30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52F30">
        <w:rPr>
          <w:rFonts w:ascii="Times New Roman" w:hAnsi="Times New Roman" w:cs="Times New Roman"/>
          <w:sz w:val="28"/>
          <w:szCs w:val="28"/>
        </w:rPr>
        <w:t>8) задолженность умерших физических лиц в случае, если в течение 1 года с даты открытия наследства не установлены наследники имущества должника,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краю.</w:t>
      </w:r>
    </w:p>
    <w:p w:rsidR="00A52F30" w:rsidRDefault="00A52F30" w:rsidP="00A52F30">
      <w:pPr>
        <w:pStyle w:val="ConsPlusNormal"/>
        <w:ind w:left="644"/>
        <w:jc w:val="both"/>
      </w:pPr>
    </w:p>
    <w:p w:rsidR="007509D7" w:rsidRPr="001C047D" w:rsidRDefault="001C047D" w:rsidP="00A52F30">
      <w:pPr>
        <w:pStyle w:val="ad"/>
        <w:numPr>
          <w:ilvl w:val="0"/>
          <w:numId w:val="7"/>
        </w:numPr>
        <w:spacing w:before="0" w:beforeAutospacing="0" w:line="276" w:lineRule="auto"/>
        <w:jc w:val="both"/>
        <w:rPr>
          <w:rFonts w:eastAsia="Calibri"/>
          <w:color w:val="000000"/>
          <w:sz w:val="28"/>
          <w:szCs w:val="28"/>
        </w:rPr>
      </w:pPr>
      <w:r w:rsidRPr="001C047D">
        <w:rPr>
          <w:color w:val="000000"/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01.01.2025.</w:t>
      </w:r>
    </w:p>
    <w:p w:rsidR="00A16C71" w:rsidRPr="00A16C71" w:rsidRDefault="00A16C71" w:rsidP="00A16C71">
      <w:pPr>
        <w:pStyle w:val="ad"/>
        <w:numPr>
          <w:ilvl w:val="0"/>
          <w:numId w:val="7"/>
        </w:numPr>
        <w:rPr>
          <w:rFonts w:eastAsia="SimSun"/>
          <w:sz w:val="28"/>
          <w:szCs w:val="28"/>
          <w:lang w:eastAsia="zh-CN"/>
        </w:rPr>
      </w:pPr>
      <w:r w:rsidRPr="00A16C71">
        <w:rPr>
          <w:sz w:val="28"/>
          <w:szCs w:val="28"/>
        </w:rPr>
        <w:t xml:space="preserve">Настоящее решение обнародовать на стенде сельского поселения и на официальном сайте </w:t>
      </w:r>
      <w:proofErr w:type="spellStart"/>
      <w:r w:rsidRPr="00A16C71">
        <w:rPr>
          <w:sz w:val="28"/>
          <w:szCs w:val="28"/>
        </w:rPr>
        <w:t>чиндалей.рф</w:t>
      </w:r>
      <w:proofErr w:type="spellEnd"/>
    </w:p>
    <w:p w:rsidR="00D87F81" w:rsidRDefault="00D87F81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6C71" w:rsidRDefault="00A16C71" w:rsidP="00A16C71">
      <w:pPr>
        <w:pStyle w:val="ConsPlusNormal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Б.И.Цыденов</w:t>
      </w:r>
      <w:proofErr w:type="spellEnd"/>
    </w:p>
    <w:p w:rsidR="007509D7" w:rsidRPr="002F6AED" w:rsidRDefault="007509D7" w:rsidP="007509D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2F6AED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2F6AED">
        <w:rPr>
          <w:rFonts w:ascii="Times New Roman" w:eastAsia="Calibri" w:hAnsi="Times New Roman" w:cs="Times New Roman"/>
          <w:sz w:val="28"/>
          <w:szCs w:val="28"/>
        </w:rPr>
        <w:tab/>
      </w:r>
      <w:bookmarkEnd w:id="0"/>
    </w:p>
    <w:sectPr w:rsidR="007509D7" w:rsidRPr="002F6AED" w:rsidSect="002F6AED">
      <w:headerReference w:type="default" r:id="rId9"/>
      <w:pgSz w:w="11906" w:h="16838"/>
      <w:pgMar w:top="567" w:right="850" w:bottom="567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8CA" w:rsidRDefault="005168CA" w:rsidP="00F04546">
      <w:pPr>
        <w:spacing w:after="0" w:line="240" w:lineRule="auto"/>
      </w:pPr>
      <w:r>
        <w:separator/>
      </w:r>
    </w:p>
  </w:endnote>
  <w:endnote w:type="continuationSeparator" w:id="0">
    <w:p w:rsidR="005168CA" w:rsidRDefault="005168CA" w:rsidP="00F0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8CA" w:rsidRDefault="005168CA" w:rsidP="00F04546">
      <w:pPr>
        <w:spacing w:after="0" w:line="240" w:lineRule="auto"/>
      </w:pPr>
      <w:r>
        <w:separator/>
      </w:r>
    </w:p>
  </w:footnote>
  <w:footnote w:type="continuationSeparator" w:id="0">
    <w:p w:rsidR="005168CA" w:rsidRDefault="005168CA" w:rsidP="00F04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741252"/>
      <w:docPartObj>
        <w:docPartGallery w:val="Page Numbers (Top of Page)"/>
        <w:docPartUnique/>
      </w:docPartObj>
    </w:sdtPr>
    <w:sdtEndPr/>
    <w:sdtContent>
      <w:p w:rsidR="0050384F" w:rsidRDefault="00A80775">
        <w:pPr>
          <w:pStyle w:val="a8"/>
          <w:jc w:val="center"/>
        </w:pPr>
        <w:r>
          <w:fldChar w:fldCharType="begin"/>
        </w:r>
        <w:r w:rsidR="0050384F">
          <w:instrText>PAGE   \* MERGEFORMAT</w:instrText>
        </w:r>
        <w:r>
          <w:fldChar w:fldCharType="separate"/>
        </w:r>
        <w:r w:rsidR="00F01619">
          <w:rPr>
            <w:noProof/>
          </w:rPr>
          <w:t>2</w:t>
        </w:r>
        <w:r>
          <w:fldChar w:fldCharType="end"/>
        </w:r>
      </w:p>
    </w:sdtContent>
  </w:sdt>
  <w:p w:rsidR="0050384F" w:rsidRDefault="0050384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07A5C"/>
    <w:multiLevelType w:val="hybridMultilevel"/>
    <w:tmpl w:val="75A600E8"/>
    <w:lvl w:ilvl="0" w:tplc="85C8EEEC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69B0C23"/>
    <w:multiLevelType w:val="hybridMultilevel"/>
    <w:tmpl w:val="CEAC1E7C"/>
    <w:lvl w:ilvl="0" w:tplc="FB0CBA1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7118C5"/>
    <w:multiLevelType w:val="hybridMultilevel"/>
    <w:tmpl w:val="76E8012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44F09"/>
    <w:multiLevelType w:val="hybridMultilevel"/>
    <w:tmpl w:val="D0DACCD2"/>
    <w:lvl w:ilvl="0" w:tplc="E7C053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6978752E"/>
    <w:multiLevelType w:val="hybridMultilevel"/>
    <w:tmpl w:val="46A24C94"/>
    <w:lvl w:ilvl="0" w:tplc="D2360FE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2EE5A4E"/>
    <w:multiLevelType w:val="hybridMultilevel"/>
    <w:tmpl w:val="D546629A"/>
    <w:lvl w:ilvl="0" w:tplc="455E905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DB152A8"/>
    <w:multiLevelType w:val="hybridMultilevel"/>
    <w:tmpl w:val="842E3C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9D"/>
    <w:rsid w:val="00004FFE"/>
    <w:rsid w:val="00015FC7"/>
    <w:rsid w:val="00016EBE"/>
    <w:rsid w:val="00021BE0"/>
    <w:rsid w:val="00023D78"/>
    <w:rsid w:val="00083608"/>
    <w:rsid w:val="00084FB0"/>
    <w:rsid w:val="000A2641"/>
    <w:rsid w:val="000B6AB9"/>
    <w:rsid w:val="000C0D8F"/>
    <w:rsid w:val="000E405C"/>
    <w:rsid w:val="000F1F9D"/>
    <w:rsid w:val="00100529"/>
    <w:rsid w:val="00120CF8"/>
    <w:rsid w:val="00137A84"/>
    <w:rsid w:val="001566A1"/>
    <w:rsid w:val="00187D0E"/>
    <w:rsid w:val="001A61A1"/>
    <w:rsid w:val="001C047D"/>
    <w:rsid w:val="001D078E"/>
    <w:rsid w:val="001D1CB4"/>
    <w:rsid w:val="001F1C3E"/>
    <w:rsid w:val="001F54BF"/>
    <w:rsid w:val="00210A22"/>
    <w:rsid w:val="0021444C"/>
    <w:rsid w:val="0022131F"/>
    <w:rsid w:val="00225EA9"/>
    <w:rsid w:val="002459C5"/>
    <w:rsid w:val="002558D9"/>
    <w:rsid w:val="00260939"/>
    <w:rsid w:val="00263A02"/>
    <w:rsid w:val="00267463"/>
    <w:rsid w:val="00283A27"/>
    <w:rsid w:val="002A27B8"/>
    <w:rsid w:val="002A515A"/>
    <w:rsid w:val="002A715F"/>
    <w:rsid w:val="002A7E80"/>
    <w:rsid w:val="002B2F6F"/>
    <w:rsid w:val="002C55D5"/>
    <w:rsid w:val="002D65DF"/>
    <w:rsid w:val="002F6AED"/>
    <w:rsid w:val="00345B16"/>
    <w:rsid w:val="003574F8"/>
    <w:rsid w:val="00366CAE"/>
    <w:rsid w:val="00375127"/>
    <w:rsid w:val="0038606F"/>
    <w:rsid w:val="003934AA"/>
    <w:rsid w:val="0039451E"/>
    <w:rsid w:val="003A4387"/>
    <w:rsid w:val="003B034F"/>
    <w:rsid w:val="003B3C7F"/>
    <w:rsid w:val="003C70DB"/>
    <w:rsid w:val="003F4076"/>
    <w:rsid w:val="004008CA"/>
    <w:rsid w:val="00414660"/>
    <w:rsid w:val="00434A12"/>
    <w:rsid w:val="004375F6"/>
    <w:rsid w:val="004610BF"/>
    <w:rsid w:val="004617E4"/>
    <w:rsid w:val="00463746"/>
    <w:rsid w:val="00464867"/>
    <w:rsid w:val="00471E2D"/>
    <w:rsid w:val="0047503E"/>
    <w:rsid w:val="004856C7"/>
    <w:rsid w:val="004D10D6"/>
    <w:rsid w:val="004E67C7"/>
    <w:rsid w:val="004F00E5"/>
    <w:rsid w:val="004F59B7"/>
    <w:rsid w:val="0050384F"/>
    <w:rsid w:val="00507660"/>
    <w:rsid w:val="005168CA"/>
    <w:rsid w:val="005209C7"/>
    <w:rsid w:val="005445E7"/>
    <w:rsid w:val="005D4B1A"/>
    <w:rsid w:val="005D7ECC"/>
    <w:rsid w:val="005F3281"/>
    <w:rsid w:val="006007E8"/>
    <w:rsid w:val="00611CE7"/>
    <w:rsid w:val="00620E45"/>
    <w:rsid w:val="00637EE2"/>
    <w:rsid w:val="00643737"/>
    <w:rsid w:val="00646BE8"/>
    <w:rsid w:val="00650ACD"/>
    <w:rsid w:val="0065129F"/>
    <w:rsid w:val="006860D8"/>
    <w:rsid w:val="00691736"/>
    <w:rsid w:val="006952CB"/>
    <w:rsid w:val="00695951"/>
    <w:rsid w:val="006B0C12"/>
    <w:rsid w:val="006B2E04"/>
    <w:rsid w:val="006C01C9"/>
    <w:rsid w:val="006C426B"/>
    <w:rsid w:val="006C5BD2"/>
    <w:rsid w:val="006D53DC"/>
    <w:rsid w:val="00702A21"/>
    <w:rsid w:val="0071148E"/>
    <w:rsid w:val="00713CEE"/>
    <w:rsid w:val="0074583D"/>
    <w:rsid w:val="00746691"/>
    <w:rsid w:val="007509D7"/>
    <w:rsid w:val="007728EA"/>
    <w:rsid w:val="0078645A"/>
    <w:rsid w:val="007B1D52"/>
    <w:rsid w:val="007B4521"/>
    <w:rsid w:val="007B62D9"/>
    <w:rsid w:val="007C7448"/>
    <w:rsid w:val="008020FE"/>
    <w:rsid w:val="00810FCC"/>
    <w:rsid w:val="008132EB"/>
    <w:rsid w:val="00815EAC"/>
    <w:rsid w:val="0083192E"/>
    <w:rsid w:val="00835A21"/>
    <w:rsid w:val="0084541A"/>
    <w:rsid w:val="00847C83"/>
    <w:rsid w:val="008542DF"/>
    <w:rsid w:val="008A5E23"/>
    <w:rsid w:val="008C0C4C"/>
    <w:rsid w:val="008C5AB4"/>
    <w:rsid w:val="00904435"/>
    <w:rsid w:val="009078FB"/>
    <w:rsid w:val="00913633"/>
    <w:rsid w:val="00917A8C"/>
    <w:rsid w:val="0092670D"/>
    <w:rsid w:val="00931D31"/>
    <w:rsid w:val="00940E14"/>
    <w:rsid w:val="00945361"/>
    <w:rsid w:val="00960118"/>
    <w:rsid w:val="009669D8"/>
    <w:rsid w:val="009805A1"/>
    <w:rsid w:val="00991A85"/>
    <w:rsid w:val="00997124"/>
    <w:rsid w:val="009A6FAF"/>
    <w:rsid w:val="009B6173"/>
    <w:rsid w:val="009D0E6C"/>
    <w:rsid w:val="009E60CC"/>
    <w:rsid w:val="009F3FD4"/>
    <w:rsid w:val="00A055FA"/>
    <w:rsid w:val="00A07306"/>
    <w:rsid w:val="00A16C71"/>
    <w:rsid w:val="00A20873"/>
    <w:rsid w:val="00A23ED0"/>
    <w:rsid w:val="00A3390A"/>
    <w:rsid w:val="00A52F30"/>
    <w:rsid w:val="00A6524B"/>
    <w:rsid w:val="00A734ED"/>
    <w:rsid w:val="00A80775"/>
    <w:rsid w:val="00A82DFD"/>
    <w:rsid w:val="00AB6364"/>
    <w:rsid w:val="00AD6DBE"/>
    <w:rsid w:val="00AE114C"/>
    <w:rsid w:val="00AE6CCE"/>
    <w:rsid w:val="00B00351"/>
    <w:rsid w:val="00B14825"/>
    <w:rsid w:val="00B21CBC"/>
    <w:rsid w:val="00B47F17"/>
    <w:rsid w:val="00B568CE"/>
    <w:rsid w:val="00B657C6"/>
    <w:rsid w:val="00BA4B98"/>
    <w:rsid w:val="00BA4FC2"/>
    <w:rsid w:val="00BB48F4"/>
    <w:rsid w:val="00BE53C1"/>
    <w:rsid w:val="00C12277"/>
    <w:rsid w:val="00C22588"/>
    <w:rsid w:val="00C33304"/>
    <w:rsid w:val="00C3792B"/>
    <w:rsid w:val="00C57DB0"/>
    <w:rsid w:val="00C672C0"/>
    <w:rsid w:val="00C70C1D"/>
    <w:rsid w:val="00C75FDF"/>
    <w:rsid w:val="00CB395A"/>
    <w:rsid w:val="00D01E9C"/>
    <w:rsid w:val="00D02379"/>
    <w:rsid w:val="00D11F2D"/>
    <w:rsid w:val="00D148E3"/>
    <w:rsid w:val="00D15A2E"/>
    <w:rsid w:val="00D26714"/>
    <w:rsid w:val="00D346E2"/>
    <w:rsid w:val="00D361E1"/>
    <w:rsid w:val="00D641C4"/>
    <w:rsid w:val="00D80539"/>
    <w:rsid w:val="00D85C8A"/>
    <w:rsid w:val="00D87F81"/>
    <w:rsid w:val="00D95EEF"/>
    <w:rsid w:val="00DC05B1"/>
    <w:rsid w:val="00DD64BB"/>
    <w:rsid w:val="00DE25E0"/>
    <w:rsid w:val="00E04839"/>
    <w:rsid w:val="00E5032C"/>
    <w:rsid w:val="00E53C5A"/>
    <w:rsid w:val="00E55861"/>
    <w:rsid w:val="00E60F11"/>
    <w:rsid w:val="00E650CF"/>
    <w:rsid w:val="00E66764"/>
    <w:rsid w:val="00EE4CE8"/>
    <w:rsid w:val="00F01619"/>
    <w:rsid w:val="00F03567"/>
    <w:rsid w:val="00F04546"/>
    <w:rsid w:val="00F0551B"/>
    <w:rsid w:val="00F50B2C"/>
    <w:rsid w:val="00F65F25"/>
    <w:rsid w:val="00FB5EAE"/>
    <w:rsid w:val="00FB6CDF"/>
    <w:rsid w:val="00FB7502"/>
    <w:rsid w:val="00FD57A4"/>
    <w:rsid w:val="00FD58C2"/>
    <w:rsid w:val="00FF073B"/>
    <w:rsid w:val="00FF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F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0454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0454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0454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51B"/>
  </w:style>
  <w:style w:type="paragraph" w:styleId="aa">
    <w:name w:val="footer"/>
    <w:basedOn w:val="a"/>
    <w:link w:val="ab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51B"/>
  </w:style>
  <w:style w:type="paragraph" w:styleId="ac">
    <w:name w:val="No Spacing"/>
    <w:uiPriority w:val="1"/>
    <w:qFormat/>
    <w:rsid w:val="00960118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D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qFormat/>
    <w:rsid w:val="005D4B1A"/>
    <w:rPr>
      <w:i/>
      <w:iCs/>
    </w:rPr>
  </w:style>
  <w:style w:type="paragraph" w:customStyle="1" w:styleId="ConsNormal">
    <w:name w:val="ConsNormal"/>
    <w:rsid w:val="00831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A16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A16C71"/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1F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1F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4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546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04546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04546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04546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51B"/>
  </w:style>
  <w:style w:type="paragraph" w:styleId="aa">
    <w:name w:val="footer"/>
    <w:basedOn w:val="a"/>
    <w:link w:val="ab"/>
    <w:uiPriority w:val="99"/>
    <w:unhideWhenUsed/>
    <w:rsid w:val="00F05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51B"/>
  </w:style>
  <w:style w:type="paragraph" w:styleId="ac">
    <w:name w:val="No Spacing"/>
    <w:uiPriority w:val="1"/>
    <w:qFormat/>
    <w:rsid w:val="00960118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5D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Emphasis"/>
    <w:basedOn w:val="a0"/>
    <w:qFormat/>
    <w:rsid w:val="005D4B1A"/>
    <w:rPr>
      <w:i/>
      <w:iCs/>
    </w:rPr>
  </w:style>
  <w:style w:type="paragraph" w:customStyle="1" w:styleId="ConsNormal">
    <w:name w:val="ConsNormal"/>
    <w:rsid w:val="008319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A16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link w:val="ConsPlusNormal"/>
    <w:locked/>
    <w:rsid w:val="00A16C71"/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12BCC-5A8E-4C72-A14F-EF5452101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 ИРИНА ИВАНОВНА</dc:creator>
  <cp:keywords/>
  <dc:description/>
  <cp:lastModifiedBy>Пользователь Windows</cp:lastModifiedBy>
  <cp:revision>5</cp:revision>
  <cp:lastPrinted>2025-04-23T03:18:00Z</cp:lastPrinted>
  <dcterms:created xsi:type="dcterms:W3CDTF">2025-08-28T03:10:00Z</dcterms:created>
  <dcterms:modified xsi:type="dcterms:W3CDTF">2025-09-09T22:38:00Z</dcterms:modified>
</cp:coreProperties>
</file>