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38" w:rsidRPr="00302B43" w:rsidRDefault="004B5138" w:rsidP="004B5138">
      <w:pPr>
        <w:suppressAutoHyphens/>
        <w:ind w:firstLine="709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Совет сельского поселения «</w:t>
      </w:r>
      <w:proofErr w:type="spellStart"/>
      <w:r>
        <w:rPr>
          <w:rFonts w:ascii="Times New Roman" w:hAnsi="Times New Roman"/>
          <w:iCs/>
          <w:sz w:val="32"/>
          <w:szCs w:val="32"/>
        </w:rPr>
        <w:t>Чиндалей</w:t>
      </w:r>
      <w:proofErr w:type="spellEnd"/>
      <w:r>
        <w:rPr>
          <w:rFonts w:ascii="Times New Roman" w:hAnsi="Times New Roman"/>
          <w:iCs/>
          <w:sz w:val="32"/>
          <w:szCs w:val="32"/>
        </w:rPr>
        <w:t>»</w:t>
      </w:r>
    </w:p>
    <w:p w:rsidR="004B5138" w:rsidRDefault="004B5138" w:rsidP="004B5138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B5138" w:rsidRDefault="004B5138" w:rsidP="004B5138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4B5138" w:rsidRDefault="004B5138" w:rsidP="004B5138">
      <w:pPr>
        <w:suppressAutoHyphens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16.11.2017г.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№  67</w:t>
      </w:r>
    </w:p>
    <w:p w:rsidR="004B5138" w:rsidRDefault="004B5138" w:rsidP="004B5138">
      <w:pPr>
        <w:suppressAutoHyphens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Чиндалей</w:t>
      </w:r>
      <w:proofErr w:type="spellEnd"/>
    </w:p>
    <w:p w:rsidR="004B5138" w:rsidRDefault="004B5138" w:rsidP="004B5138">
      <w:pPr>
        <w:pStyle w:val="ConsPlusTitle"/>
        <w:suppressAutoHyphens/>
        <w:ind w:firstLine="709"/>
        <w:jc w:val="both"/>
        <w:rPr>
          <w:b w:val="0"/>
        </w:rPr>
      </w:pPr>
    </w:p>
    <w:p w:rsidR="004B5138" w:rsidRDefault="004B5138" w:rsidP="004B5138">
      <w:pPr>
        <w:pStyle w:val="ConsPlusTitle"/>
        <w:suppressAutoHyphens/>
        <w:ind w:firstLine="709"/>
        <w:jc w:val="center"/>
      </w:pPr>
    </w:p>
    <w:p w:rsidR="004B5138" w:rsidRPr="004B1A16" w:rsidRDefault="004B5138" w:rsidP="004B5138">
      <w:pPr>
        <w:ind w:firstLine="540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4B5138" w:rsidRDefault="004B5138" w:rsidP="004B513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статьей 24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»,  решил:</w:t>
      </w:r>
    </w:p>
    <w:p w:rsidR="004B5138" w:rsidRDefault="004B5138" w:rsidP="004B5138">
      <w:pPr>
        <w:jc w:val="both"/>
        <w:outlineLvl w:val="0"/>
      </w:pPr>
      <w:r>
        <w:rPr>
          <w:rFonts w:ascii="Times New Roman" w:hAnsi="Times New Roman"/>
          <w:sz w:val="28"/>
          <w:szCs w:val="28"/>
        </w:rPr>
        <w:t>1. Утвердить прилагаемый Порядок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4B5138" w:rsidRDefault="004B5138" w:rsidP="004B513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дня его официального обнародования.</w:t>
      </w:r>
    </w:p>
    <w:p w:rsidR="004B5138" w:rsidRDefault="004B5138" w:rsidP="004B513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на информационном стенде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5138" w:rsidRDefault="004B5138" w:rsidP="004B513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138" w:rsidRDefault="004B5138" w:rsidP="004B513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4B5138" w:rsidRDefault="004B5138" w:rsidP="004B5138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</w:t>
      </w:r>
      <w:proofErr w:type="spellStart"/>
      <w:r>
        <w:rPr>
          <w:rFonts w:ascii="Times New Roman" w:hAnsi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Б.И.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УТВЕРЖДЕНО</w:t>
      </w:r>
    </w:p>
    <w:p w:rsidR="004B5138" w:rsidRDefault="004B5138" w:rsidP="004B5138">
      <w:pPr>
        <w:suppressAutoHyphens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B5138" w:rsidRDefault="004B5138" w:rsidP="004B5138">
      <w:pPr>
        <w:suppressAutoHyphens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2017 года № 67</w:t>
      </w:r>
    </w:p>
    <w:p w:rsidR="004B5138" w:rsidRDefault="004B5138" w:rsidP="004B5138">
      <w:pPr>
        <w:ind w:firstLine="540"/>
        <w:outlineLvl w:val="0"/>
        <w:rPr>
          <w:b/>
          <w:bCs/>
        </w:rPr>
      </w:pPr>
    </w:p>
    <w:p w:rsidR="004B5138" w:rsidRDefault="004B5138" w:rsidP="004B5138">
      <w:pPr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B5138" w:rsidRDefault="004B5138" w:rsidP="004B5138">
      <w:pPr>
        <w:ind w:firstLine="540"/>
        <w:jc w:val="center"/>
        <w:outlineLvl w:val="0"/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размещения на официальном сайте сельского поселения </w:t>
      </w:r>
      <w:r w:rsidRPr="00302B43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302B43">
        <w:rPr>
          <w:rFonts w:ascii="Times New Roman" w:hAnsi="Times New Roman"/>
          <w:b/>
          <w:sz w:val="28"/>
          <w:szCs w:val="28"/>
        </w:rPr>
        <w:t>Чиндалей</w:t>
      </w:r>
      <w:proofErr w:type="spellEnd"/>
      <w:r w:rsidRPr="00302B43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4B5138" w:rsidRDefault="004B5138" w:rsidP="004B5138">
      <w:pPr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B5138" w:rsidRDefault="004B5138" w:rsidP="004B5138">
      <w:pPr>
        <w:ind w:firstLine="54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5138" w:rsidRDefault="004B5138" w:rsidP="004B5138">
      <w:pPr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>» по размещению на официальном сайте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должности. 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 замещающему муниципальную должность, его супруге (супругу) и несовершеннолетним детям;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декларированный годовой доход лица,  замещающего муниципальную должность, его супруги (супруга) и несовершеннолетних детей;</w:t>
      </w:r>
    </w:p>
    <w:p w:rsidR="004B5138" w:rsidRDefault="004B5138" w:rsidP="004B5138">
      <w:pPr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4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лица,  замещающего муниципальную должность;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информацию, отнесенную к государственной тайне или являющуюся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4B5138" w:rsidRPr="003C046B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 обеспечивается </w:t>
      </w:r>
      <w:r w:rsidRPr="003C046B">
        <w:rPr>
          <w:rFonts w:ascii="Times New Roman" w:hAnsi="Times New Roman"/>
          <w:sz w:val="28"/>
          <w:szCs w:val="28"/>
        </w:rPr>
        <w:t>специалистом по кадрам администрации сельского поселения «</w:t>
      </w:r>
      <w:proofErr w:type="spellStart"/>
      <w:r w:rsidRPr="003C046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3C046B">
        <w:rPr>
          <w:rFonts w:ascii="Times New Roman" w:hAnsi="Times New Roman"/>
          <w:sz w:val="28"/>
          <w:szCs w:val="28"/>
        </w:rPr>
        <w:t>».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C046B">
        <w:rPr>
          <w:rFonts w:ascii="Times New Roman" w:hAnsi="Times New Roman"/>
          <w:sz w:val="28"/>
          <w:szCs w:val="28"/>
        </w:rPr>
        <w:t>Специалист по кадрам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  <w:proofErr w:type="gramEnd"/>
    </w:p>
    <w:p w:rsidR="004B5138" w:rsidRDefault="004B5138" w:rsidP="004B51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B5138" w:rsidRDefault="004B5138" w:rsidP="004B5138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C046B">
        <w:rPr>
          <w:rFonts w:ascii="Times New Roman" w:hAnsi="Times New Roman"/>
          <w:sz w:val="28"/>
          <w:szCs w:val="28"/>
        </w:rPr>
        <w:t>Специалисты по кадрам</w:t>
      </w:r>
      <w:r>
        <w:rPr>
          <w:rFonts w:ascii="Times New Roman" w:hAnsi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B3B5D" w:rsidRDefault="004B5138"/>
    <w:sectPr w:rsidR="005B3B5D" w:rsidSect="005E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38"/>
    <w:rsid w:val="00165B5B"/>
    <w:rsid w:val="004B5138"/>
    <w:rsid w:val="005E72F9"/>
    <w:rsid w:val="006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138"/>
    <w:rPr>
      <w:color w:val="0000FF"/>
      <w:u w:val="single"/>
    </w:rPr>
  </w:style>
  <w:style w:type="paragraph" w:customStyle="1" w:styleId="ConsNormal">
    <w:name w:val="ConsNormal"/>
    <w:rsid w:val="004B51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666A4E89FE0677C618B54E63FFD926924D46873CE53F6F2CAM" TargetMode="External"/><Relationship Id="rId5" Type="http://schemas.openxmlformats.org/officeDocument/2006/relationships/hyperlink" Target="consultantplus://offline/ref=07834C240E23E79A1E47B378FC87EC485262A4E492EC3A7669D258E438F2CD7E239D6472CE53F729F5C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834C240E23E79A1E47B378FC87EC485A64A1E898E0677C618B54E63FFD926924D46873CE53F6F2C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2018-03-28T03:26:00Z</dcterms:created>
  <dcterms:modified xsi:type="dcterms:W3CDTF">2018-03-28T03:27:00Z</dcterms:modified>
</cp:coreProperties>
</file>