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A3" w:rsidRDefault="006530A3" w:rsidP="00653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30A3" w:rsidRDefault="006530A3" w:rsidP="00653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530A3" w:rsidRDefault="006530A3" w:rsidP="00653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36</w:t>
      </w:r>
    </w:p>
    <w:p w:rsidR="006530A3" w:rsidRDefault="006530A3" w:rsidP="00653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6530A3" w:rsidRDefault="006530A3" w:rsidP="006530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30A3" w:rsidRDefault="006530A3" w:rsidP="006530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 рекомендации Управления Министерства юстиции  Российской Федерации по Забайкальскому краю, в целях устранения нарушений юридик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характера,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6530A3" w:rsidRDefault="006530A3" w:rsidP="00653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принятый решением Совета от  12.09.2014 № 124:</w:t>
      </w:r>
    </w:p>
    <w:p w:rsidR="006530A3" w:rsidRDefault="006530A3" w:rsidP="0065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1 статьи 9 Устава  дополнить пунктом 5.1 в следующей редакции:</w:t>
      </w:r>
    </w:p>
    <w:p w:rsidR="006530A3" w:rsidRDefault="006530A3" w:rsidP="0065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 к которым устанавливаются Правительством  Российской Федерация»;</w:t>
      </w:r>
    </w:p>
    <w:p w:rsidR="006530A3" w:rsidRDefault="006530A3" w:rsidP="006530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Пункт 3 части 2 ст.19 Устава после слов «проекты межевания территорий»  дополнить словами: </w:t>
      </w:r>
      <w:r>
        <w:rPr>
          <w:rStyle w:val="blk"/>
          <w:rFonts w:eastAsia="Calibri"/>
          <w:sz w:val="28"/>
          <w:szCs w:val="28"/>
        </w:rPr>
        <w:t>«за исключением случаев</w:t>
      </w:r>
      <w:proofErr w:type="gramStart"/>
      <w:r>
        <w:rPr>
          <w:rStyle w:val="blk"/>
          <w:rFonts w:eastAsia="Calibri"/>
          <w:sz w:val="28"/>
          <w:szCs w:val="28"/>
        </w:rPr>
        <w:t xml:space="preserve"> ,</w:t>
      </w:r>
      <w:proofErr w:type="gramEnd"/>
      <w:r>
        <w:rPr>
          <w:rStyle w:val="blk"/>
          <w:rFonts w:eastAsia="Calibri"/>
          <w:sz w:val="28"/>
          <w:szCs w:val="28"/>
        </w:rPr>
        <w:t xml:space="preserve"> предусмотренных Градостроительным кодексом  Российской Федерации»;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5 и 6 статьи 21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изложить в следующей редакции: 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Решение Совета сельского поселения  о назначении опроса граждан предусматривает: 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дату и сроки поведения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если опрос граждан проводится в течение 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формулировку вопроса (вопросов), предлагаемого (предлагаемых) при проведении опроса граждан;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методику проведения опроса граждан;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форму опросного листа;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минимальную численность жителей муниципального образования, участвующих в опросе граждан;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территорию проведения опроса граждан;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численный и персональный состав комиссии по проведению опроса граждан;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проведения»;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8 статьи 29  Устава изложить в следующей редакции: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Депутат, глава сельского поселения, осуществляющие полномочия на постоянной основе, не могут участвовать в качестве защитника или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нумерацию частей 1,5,6 статьи 43 Устава считать соответственно  частями 1,2,3;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1 части 3 статьи 43 Устава изложить в следующей редакции:</w:t>
      </w:r>
    </w:p>
    <w:p w:rsidR="006530A3" w:rsidRDefault="006530A3" w:rsidP="006530A3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 местного бюджета, решение об утверждении местного бюджета, годовой отчет о его  исполнении, ежеквартальные сведения о ходе исполнения  местного бюджета 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подлежит  официальному опубликованию»;</w:t>
      </w:r>
    </w:p>
    <w:p w:rsidR="006530A3" w:rsidRDefault="006530A3" w:rsidP="006530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6530A3" w:rsidRDefault="006530A3" w:rsidP="006530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После государственной регистрации  решение 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30A3" w:rsidRDefault="006530A3" w:rsidP="006530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A3" w:rsidRDefault="006530A3" w:rsidP="006530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530A3" w:rsidRDefault="006530A3" w:rsidP="006530A3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6530A3" w:rsidRPr="006530A3" w:rsidRDefault="006530A3" w:rsidP="006530A3"/>
    <w:p w:rsidR="00964647" w:rsidRDefault="00964647">
      <w:bookmarkStart w:id="0" w:name="_GoBack"/>
      <w:bookmarkEnd w:id="0"/>
    </w:p>
    <w:sectPr w:rsidR="009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3"/>
    <w:rsid w:val="006530A3"/>
    <w:rsid w:val="009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5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2018-08-08T06:55:00Z</dcterms:created>
  <dcterms:modified xsi:type="dcterms:W3CDTF">2018-08-08T06:55:00Z</dcterms:modified>
</cp:coreProperties>
</file>