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DE0" w:rsidRPr="00757B48" w:rsidRDefault="006C6DE0" w:rsidP="006C6DE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b/>
          <w:sz w:val="28"/>
          <w:szCs w:val="28"/>
        </w:rPr>
        <w:t>Прокуратура выявила системные нарушения в профилактической работе с несовершеннолетними</w:t>
      </w:r>
      <w:r w:rsidRPr="00757B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DE0" w:rsidRPr="00757B48" w:rsidRDefault="006C6DE0" w:rsidP="006C6DE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провела проверку деятельности подразделения по делам несовершеннолетних (ПДН) отдела полиции по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Дульдургинскому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району и установила множественные нарушения законодательства о профилактике безнадзорности и правонарушений несовершеннолетних. </w:t>
      </w:r>
    </w:p>
    <w:p w:rsidR="006C6DE0" w:rsidRPr="00757B48" w:rsidRDefault="006C6DE0" w:rsidP="006C6DE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>В учётно-профилактических картах двух несовершеннолетних - в отношении которых возбуждены уголовные дела, - выявлены грубые нарушения требований Инструкции МВД РФ № 845.</w:t>
      </w:r>
    </w:p>
    <w:p w:rsidR="006C6DE0" w:rsidRPr="00757B48" w:rsidRDefault="006C6DE0" w:rsidP="006C6DE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757B48">
        <w:rPr>
          <w:rFonts w:ascii="Times New Roman" w:hAnsi="Times New Roman" w:cs="Times New Roman"/>
          <w:sz w:val="28"/>
          <w:szCs w:val="28"/>
        </w:rPr>
        <w:t xml:space="preserve"> частности: отсутствовали письменные разрешения руководства ОВД на постановку на профилактический учёт; </w:t>
      </w:r>
    </w:p>
    <w:p w:rsidR="006C6DE0" w:rsidRPr="00757B48" w:rsidRDefault="006C6DE0" w:rsidP="006C6DE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57B48">
        <w:rPr>
          <w:rFonts w:ascii="Times New Roman" w:hAnsi="Times New Roman" w:cs="Times New Roman"/>
          <w:sz w:val="28"/>
          <w:szCs w:val="28"/>
        </w:rPr>
        <w:t xml:space="preserve">не проводились обязательные беседы с подростками и их законными представителями, в том числе с участием начальника полиции; </w:t>
      </w:r>
    </w:p>
    <w:p w:rsidR="006C6DE0" w:rsidRPr="00757B48" w:rsidRDefault="006C6DE0" w:rsidP="006C6DE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57B48">
        <w:rPr>
          <w:rFonts w:ascii="Times New Roman" w:hAnsi="Times New Roman" w:cs="Times New Roman"/>
          <w:sz w:val="28"/>
          <w:szCs w:val="28"/>
        </w:rPr>
        <w:t xml:space="preserve">отсутствовали справки об установочных данных; </w:t>
      </w:r>
    </w:p>
    <w:p w:rsidR="006C6DE0" w:rsidRPr="00757B48" w:rsidRDefault="006C6DE0" w:rsidP="006C6DE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57B48">
        <w:rPr>
          <w:rFonts w:ascii="Times New Roman" w:hAnsi="Times New Roman" w:cs="Times New Roman"/>
          <w:sz w:val="28"/>
          <w:szCs w:val="28"/>
        </w:rPr>
        <w:t>официальные предостережения объявлялись без подписей родителей и не вручались под расписку;</w:t>
      </w:r>
    </w:p>
    <w:p w:rsidR="006C6DE0" w:rsidRPr="00757B48" w:rsidRDefault="006C6DE0" w:rsidP="006C6DE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57B48">
        <w:rPr>
          <w:rFonts w:ascii="Times New Roman" w:hAnsi="Times New Roman" w:cs="Times New Roman"/>
          <w:sz w:val="28"/>
          <w:szCs w:val="28"/>
        </w:rPr>
        <w:t xml:space="preserve">не изучался образ жизни несовершеннолетних, их социальные связи и причастность к противоправным группам; </w:t>
      </w:r>
    </w:p>
    <w:p w:rsidR="006C6DE0" w:rsidRPr="00757B48" w:rsidRDefault="006C6DE0" w:rsidP="006C6DE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57B48">
        <w:rPr>
          <w:rFonts w:ascii="Times New Roman" w:hAnsi="Times New Roman" w:cs="Times New Roman"/>
          <w:sz w:val="28"/>
          <w:szCs w:val="28"/>
        </w:rPr>
        <w:t xml:space="preserve">не привлекались лица, способные оказать положительное воспитательное влияние. </w:t>
      </w:r>
    </w:p>
    <w:p w:rsidR="006C6DE0" w:rsidRDefault="006C6DE0" w:rsidP="006C6DE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57B48">
        <w:rPr>
          <w:rFonts w:ascii="Times New Roman" w:hAnsi="Times New Roman" w:cs="Times New Roman"/>
          <w:sz w:val="28"/>
          <w:szCs w:val="28"/>
        </w:rPr>
        <w:t xml:space="preserve">осле вмешательства прокуратуры </w:t>
      </w:r>
      <w:r>
        <w:rPr>
          <w:rFonts w:ascii="Times New Roman" w:hAnsi="Times New Roman" w:cs="Times New Roman"/>
          <w:sz w:val="28"/>
          <w:szCs w:val="28"/>
        </w:rPr>
        <w:t>недостатки были устранены</w:t>
      </w:r>
      <w:r w:rsidRPr="00757B48">
        <w:rPr>
          <w:rFonts w:ascii="Times New Roman" w:hAnsi="Times New Roman" w:cs="Times New Roman"/>
          <w:sz w:val="28"/>
          <w:szCs w:val="28"/>
        </w:rPr>
        <w:t>. В связи с этим МО МВД России «Агинский» назначена служебная проверка, а деятельность ПДН взята под особый контроль руководства.</w:t>
      </w:r>
    </w:p>
    <w:p w:rsidR="006C6DE0" w:rsidRDefault="006C6DE0" w:rsidP="006C6DE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6DE0" w:rsidRPr="00757B48" w:rsidRDefault="006C6DE0" w:rsidP="006C6DE0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Информацию подготовил помощник прокурора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Сухомлин</w:t>
      </w:r>
      <w:proofErr w:type="spellEnd"/>
    </w:p>
    <w:p w:rsidR="00533046" w:rsidRPr="006C6DE0" w:rsidRDefault="00533046" w:rsidP="006C6DE0">
      <w:bookmarkStart w:id="0" w:name="_GoBack"/>
      <w:bookmarkEnd w:id="0"/>
    </w:p>
    <w:sectPr w:rsidR="00533046" w:rsidRPr="006C6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C54"/>
    <w:rsid w:val="000B519E"/>
    <w:rsid w:val="00284B43"/>
    <w:rsid w:val="003F0C54"/>
    <w:rsid w:val="00433E3C"/>
    <w:rsid w:val="00533046"/>
    <w:rsid w:val="005E2A3F"/>
    <w:rsid w:val="006C6DE0"/>
    <w:rsid w:val="006E2F90"/>
    <w:rsid w:val="006E6C9E"/>
    <w:rsid w:val="006E6CF7"/>
    <w:rsid w:val="008B3F1F"/>
    <w:rsid w:val="00B51B90"/>
    <w:rsid w:val="00C95CEC"/>
    <w:rsid w:val="00CC49F4"/>
    <w:rsid w:val="00DC07AF"/>
    <w:rsid w:val="00DC6044"/>
    <w:rsid w:val="00E9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909C0"/>
  <w15:chartTrackingRefBased/>
  <w15:docId w15:val="{1D7E77E5-E578-483D-B4FA-E8AE2004E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D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Thief</dc:creator>
  <cp:keywords/>
  <dc:description/>
  <cp:lastModifiedBy>Thief</cp:lastModifiedBy>
  <cp:revision>2</cp:revision>
  <dcterms:created xsi:type="dcterms:W3CDTF">2025-12-23T07:47:00Z</dcterms:created>
  <dcterms:modified xsi:type="dcterms:W3CDTF">2025-12-23T07:47:00Z</dcterms:modified>
</cp:coreProperties>
</file>