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F" w:rsidRPr="0056123B" w:rsidRDefault="006A042F" w:rsidP="006A04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 «</w:t>
      </w:r>
      <w:proofErr w:type="spellStart"/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Чиндалей</w:t>
      </w:r>
      <w:proofErr w:type="spellEnd"/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A042F" w:rsidRPr="0056123B" w:rsidRDefault="006A042F" w:rsidP="006A04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42F" w:rsidRPr="0056123B" w:rsidRDefault="006A042F" w:rsidP="006A04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A042F" w:rsidRPr="0056123B" w:rsidRDefault="006A042F" w:rsidP="006A04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2F" w:rsidRPr="0056123B" w:rsidRDefault="006A042F" w:rsidP="006A04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2F" w:rsidRDefault="006A042F" w:rsidP="006A04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2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56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12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</w:p>
    <w:p w:rsidR="006A042F" w:rsidRPr="0056123B" w:rsidRDefault="006A042F" w:rsidP="006A042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2F" w:rsidRDefault="006A042F" w:rsidP="006A04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24</w:t>
      </w: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2015.                                                                 </w:t>
      </w: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6A042F" w:rsidRDefault="006A042F" w:rsidP="006A04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42F" w:rsidRPr="0056123B" w:rsidRDefault="006A042F" w:rsidP="006A04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42F" w:rsidRPr="0056123B" w:rsidRDefault="006A042F" w:rsidP="006A04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НПА</w:t>
      </w:r>
    </w:p>
    <w:p w:rsidR="006A042F" w:rsidRPr="00FA7D4C" w:rsidRDefault="006A042F" w:rsidP="006A042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616161"/>
          <w:sz w:val="28"/>
          <w:szCs w:val="28"/>
          <w:lang w:eastAsia="ru-RU"/>
        </w:rPr>
      </w:pPr>
    </w:p>
    <w:p w:rsidR="006A042F" w:rsidRDefault="006A042F" w:rsidP="006A042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D4C">
        <w:rPr>
          <w:lang w:eastAsia="ru-RU"/>
        </w:rPr>
        <w:tab/>
      </w:r>
      <w:r w:rsidRPr="00B70315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подпунктом 4 пункта 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проведения юридической экспертизы принятие  муниципального нормативного правового акта не соответствует  действующему законодательству </w:t>
      </w:r>
      <w:r w:rsidRPr="00FA7D4C">
        <w:rPr>
          <w:rFonts w:ascii="Times New Roman" w:hAnsi="Times New Roman" w:cs="Times New Roman"/>
          <w:sz w:val="28"/>
          <w:szCs w:val="28"/>
          <w:lang w:eastAsia="ru-RU"/>
        </w:rPr>
        <w:t>по сельскому поселению «</w:t>
      </w:r>
      <w:proofErr w:type="spellStart"/>
      <w:r w:rsidRPr="00FA7D4C">
        <w:rPr>
          <w:rFonts w:ascii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FA7D4C">
        <w:rPr>
          <w:rFonts w:ascii="Times New Roman" w:hAnsi="Times New Roman" w:cs="Times New Roman"/>
          <w:sz w:val="28"/>
          <w:szCs w:val="28"/>
          <w:lang w:eastAsia="ru-RU"/>
        </w:rPr>
        <w:t>, признать утратившими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042F" w:rsidRPr="000A544A" w:rsidRDefault="006A042F" w:rsidP="006A04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44A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главы сельского поселения «</w:t>
      </w:r>
      <w:proofErr w:type="spellStart"/>
      <w:r w:rsidRPr="000A544A">
        <w:rPr>
          <w:rFonts w:ascii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0A544A">
        <w:rPr>
          <w:rFonts w:ascii="Times New Roman" w:hAnsi="Times New Roman" w:cs="Times New Roman"/>
          <w:sz w:val="28"/>
          <w:szCs w:val="28"/>
          <w:lang w:eastAsia="ru-RU"/>
        </w:rPr>
        <w:t xml:space="preserve">» № 6 от 09.02.2012  «О создании и организации деятельности добровольной пожарной дружины на территории  сельского </w:t>
      </w:r>
      <w:r w:rsidRPr="000A544A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0A544A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0A544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042F" w:rsidRDefault="006A042F" w:rsidP="006A04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42F" w:rsidRDefault="006A042F" w:rsidP="006A042F">
      <w:pPr>
        <w:rPr>
          <w:rFonts w:ascii="Times New Roman" w:eastAsia="Times New Roman" w:hAnsi="Times New Roman" w:cs="Times New Roman"/>
          <w:bCs/>
          <w:color w:val="616161"/>
          <w:sz w:val="28"/>
          <w:szCs w:val="28"/>
          <w:lang w:eastAsia="ru-RU"/>
        </w:rPr>
      </w:pPr>
      <w:r w:rsidRPr="009128A9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Б.М.Жигжитжапов</w:t>
      </w:r>
      <w:proofErr w:type="spellEnd"/>
    </w:p>
    <w:p w:rsidR="006A042F" w:rsidRDefault="006A042F" w:rsidP="006A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16161"/>
          <w:sz w:val="28"/>
          <w:szCs w:val="28"/>
          <w:lang w:eastAsia="ru-RU"/>
        </w:rPr>
      </w:pPr>
    </w:p>
    <w:p w:rsidR="006A042F" w:rsidRDefault="006A042F" w:rsidP="006A0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16161"/>
          <w:sz w:val="28"/>
          <w:szCs w:val="28"/>
          <w:lang w:eastAsia="ru-RU"/>
        </w:rPr>
      </w:pPr>
    </w:p>
    <w:p w:rsidR="006A042F" w:rsidRDefault="006A042F" w:rsidP="006A042F">
      <w:pPr>
        <w:jc w:val="both"/>
        <w:rPr>
          <w:b/>
          <w:bCs/>
        </w:rPr>
      </w:pPr>
    </w:p>
    <w:p w:rsidR="006A042F" w:rsidRDefault="006A042F" w:rsidP="006A042F"/>
    <w:p w:rsidR="006A042F" w:rsidRDefault="006A042F" w:rsidP="006A042F"/>
    <w:p w:rsidR="006A042F" w:rsidRDefault="006A042F" w:rsidP="006A042F"/>
    <w:p w:rsidR="006A042F" w:rsidRDefault="006A042F" w:rsidP="006A042F"/>
    <w:p w:rsidR="006A042F" w:rsidRDefault="006A042F" w:rsidP="006A042F"/>
    <w:p w:rsidR="006A042F" w:rsidRDefault="006A042F" w:rsidP="006A042F"/>
    <w:p w:rsidR="00811868" w:rsidRDefault="00811868"/>
    <w:p w:rsidR="006A042F" w:rsidRDefault="006A042F"/>
    <w:p w:rsidR="006A042F" w:rsidRDefault="006A042F"/>
    <w:p w:rsidR="006A042F" w:rsidRDefault="006A042F"/>
    <w:p w:rsidR="006A042F" w:rsidRPr="006A042F" w:rsidRDefault="006A042F" w:rsidP="006A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</w:t>
      </w:r>
      <w:proofErr w:type="spellStart"/>
      <w:r w:rsidRPr="006A042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6A042F">
        <w:rPr>
          <w:rFonts w:ascii="Times New Roman" w:hAnsi="Times New Roman" w:cs="Times New Roman"/>
          <w:sz w:val="28"/>
          <w:szCs w:val="28"/>
        </w:rPr>
        <w:t>»</w:t>
      </w:r>
    </w:p>
    <w:p w:rsidR="006A042F" w:rsidRPr="006A042F" w:rsidRDefault="006A042F" w:rsidP="006A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42F" w:rsidRPr="006A042F" w:rsidRDefault="006A042F" w:rsidP="006A042F">
      <w:pPr>
        <w:tabs>
          <w:tab w:val="left" w:pos="3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>Глава сельского  поселения</w:t>
      </w:r>
    </w:p>
    <w:p w:rsidR="006A042F" w:rsidRPr="006A042F" w:rsidRDefault="006A042F" w:rsidP="006A0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42F" w:rsidRPr="006A042F" w:rsidRDefault="006A042F" w:rsidP="006A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42F" w:rsidRPr="006A042F" w:rsidRDefault="006A042F" w:rsidP="006A042F">
      <w:pPr>
        <w:tabs>
          <w:tab w:val="left" w:pos="309"/>
        </w:tabs>
        <w:rPr>
          <w:rFonts w:ascii="Times New Roman" w:hAnsi="Times New Roman" w:cs="Times New Roman"/>
          <w:b/>
          <w:sz w:val="26"/>
          <w:szCs w:val="26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042F" w:rsidRPr="006A042F" w:rsidRDefault="006A042F" w:rsidP="006A042F">
      <w:pPr>
        <w:tabs>
          <w:tab w:val="left" w:pos="309"/>
        </w:tabs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</w:r>
    </w:p>
    <w:p w:rsidR="006A042F" w:rsidRPr="006A042F" w:rsidRDefault="006A042F" w:rsidP="006A042F">
      <w:pPr>
        <w:tabs>
          <w:tab w:val="left" w:pos="309"/>
        </w:tabs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A04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042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A042F"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6A042F" w:rsidRPr="006A042F" w:rsidRDefault="006A042F" w:rsidP="006A042F">
      <w:pPr>
        <w:tabs>
          <w:tab w:val="left" w:pos="309"/>
        </w:tabs>
        <w:rPr>
          <w:rFonts w:ascii="Times New Roman" w:hAnsi="Times New Roman" w:cs="Times New Roman"/>
          <w:sz w:val="26"/>
          <w:szCs w:val="26"/>
        </w:rPr>
      </w:pPr>
    </w:p>
    <w:p w:rsidR="006A042F" w:rsidRPr="006A042F" w:rsidRDefault="006A042F" w:rsidP="006A042F">
      <w:pPr>
        <w:jc w:val="both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09.02. 2012                 </w:t>
      </w:r>
      <w:r w:rsidRPr="006A042F">
        <w:rPr>
          <w:rFonts w:ascii="Times New Roman" w:hAnsi="Times New Roman" w:cs="Times New Roman"/>
          <w:sz w:val="28"/>
          <w:szCs w:val="28"/>
        </w:rPr>
        <w:tab/>
      </w:r>
      <w:r w:rsidRPr="006A042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6</w:t>
      </w:r>
    </w:p>
    <w:p w:rsidR="006A042F" w:rsidRPr="006A042F" w:rsidRDefault="006A042F" w:rsidP="006A042F">
      <w:pPr>
        <w:ind w:firstLine="709"/>
        <w:rPr>
          <w:rFonts w:ascii="Times New Roman" w:hAnsi="Times New Roman" w:cs="Times New Roman"/>
          <w:sz w:val="28"/>
        </w:rPr>
      </w:pPr>
    </w:p>
    <w:p w:rsidR="006A042F" w:rsidRPr="006A042F" w:rsidRDefault="006A042F" w:rsidP="006A042F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A0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создании и организации деятельности </w:t>
      </w:r>
    </w:p>
    <w:p w:rsidR="006A042F" w:rsidRPr="006A042F" w:rsidRDefault="006A042F" w:rsidP="006A042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0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добровольной  пожарной дружины на территории </w:t>
      </w:r>
    </w:p>
    <w:p w:rsidR="006A042F" w:rsidRPr="006A042F" w:rsidRDefault="006A042F" w:rsidP="006A042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0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« </w:t>
      </w:r>
      <w:proofErr w:type="spellStart"/>
      <w:r w:rsidRPr="006A042F">
        <w:rPr>
          <w:rFonts w:ascii="Times New Roman" w:hAnsi="Times New Roman" w:cs="Times New Roman"/>
          <w:b w:val="0"/>
          <w:color w:val="auto"/>
          <w:sz w:val="28"/>
          <w:szCs w:val="28"/>
        </w:rPr>
        <w:t>Чиндалей</w:t>
      </w:r>
      <w:proofErr w:type="spellEnd"/>
      <w:r w:rsidRPr="006A042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A042F" w:rsidRPr="006A042F" w:rsidRDefault="006A042F" w:rsidP="006A042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042F" w:rsidRPr="006A042F" w:rsidRDefault="006A042F" w:rsidP="006A04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042F">
        <w:rPr>
          <w:rFonts w:ascii="Times New Roman" w:hAnsi="Times New Roman" w:cs="Times New Roman"/>
          <w:sz w:val="28"/>
        </w:rPr>
        <w:t>Федеральным законом от 21.12.94 № 69-ФЗ,  Законом Забайкальского края «О пожарной безопасности», в</w:t>
      </w:r>
      <w:r w:rsidRPr="006A042F">
        <w:rPr>
          <w:rFonts w:ascii="Times New Roman" w:hAnsi="Times New Roman" w:cs="Times New Roman"/>
          <w:sz w:val="28"/>
          <w:szCs w:val="28"/>
        </w:rPr>
        <w:t xml:space="preserve"> целях предупреждения и тушения пожаров на территории сельского поселения, </w:t>
      </w:r>
      <w:r w:rsidRPr="006A042F">
        <w:rPr>
          <w:rFonts w:ascii="Times New Roman" w:hAnsi="Times New Roman" w:cs="Times New Roman"/>
          <w:sz w:val="28"/>
        </w:rPr>
        <w:t>Постановляю:</w:t>
      </w:r>
    </w:p>
    <w:p w:rsidR="006A042F" w:rsidRPr="006A042F" w:rsidRDefault="006A042F" w:rsidP="006A04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1. Создать 1 добровольную пожарную  дружину на территории  городского поселения в количестве 7 чел.</w:t>
      </w:r>
    </w:p>
    <w:p w:rsidR="006A042F" w:rsidRPr="006A042F" w:rsidRDefault="006A042F" w:rsidP="006A04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2. Утвердить Положение о добровольной пожарной дружине поселения (прилагается).</w:t>
      </w:r>
    </w:p>
    <w:p w:rsidR="006A042F" w:rsidRPr="006A042F" w:rsidRDefault="006A042F" w:rsidP="006A04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3. Командиром добровольной пожарной дружины назначить </w:t>
      </w:r>
      <w:proofErr w:type="spellStart"/>
      <w:r w:rsidRPr="006A042F">
        <w:rPr>
          <w:rFonts w:ascii="Times New Roman" w:hAnsi="Times New Roman" w:cs="Times New Roman"/>
          <w:sz w:val="28"/>
        </w:rPr>
        <w:t>Жигмитова</w:t>
      </w:r>
      <w:proofErr w:type="spellEnd"/>
      <w:r w:rsidRPr="006A042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042F">
        <w:rPr>
          <w:rFonts w:ascii="Times New Roman" w:hAnsi="Times New Roman" w:cs="Times New Roman"/>
          <w:sz w:val="28"/>
        </w:rPr>
        <w:t>Б.Б.,учителя</w:t>
      </w:r>
      <w:proofErr w:type="spellEnd"/>
      <w:r w:rsidRPr="006A042F">
        <w:rPr>
          <w:rFonts w:ascii="Times New Roman" w:hAnsi="Times New Roman" w:cs="Times New Roman"/>
          <w:sz w:val="28"/>
        </w:rPr>
        <w:t xml:space="preserve"> ОБЖ</w:t>
      </w:r>
    </w:p>
    <w:p w:rsidR="006A042F" w:rsidRPr="006A042F" w:rsidRDefault="006A042F" w:rsidP="006A042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4. Координацию деятельности добровольной пожарной дружины возложить на Председателя комиссии по предупреждению и ликвидации чрезвычайных ситуаций и обеспечению пожарной безопасности поселения.</w:t>
      </w:r>
    </w:p>
    <w:p w:rsidR="006A042F" w:rsidRPr="006A042F" w:rsidRDefault="006A042F" w:rsidP="006A042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5. Главному бухгалтеру предусмотреть  финансовое и материально-техническое обеспечение  добровольной пожарной дружины поселения за </w:t>
      </w:r>
      <w:r w:rsidRPr="006A042F">
        <w:rPr>
          <w:rFonts w:ascii="Times New Roman" w:hAnsi="Times New Roman" w:cs="Times New Roman"/>
          <w:sz w:val="28"/>
        </w:rPr>
        <w:lastRenderedPageBreak/>
        <w:t>счет средств местного бюджета, пожертвований граждан и юридических лиц, а также других источников финансирования.</w:t>
      </w:r>
    </w:p>
    <w:p w:rsidR="006A042F" w:rsidRPr="006A042F" w:rsidRDefault="006A042F" w:rsidP="006A042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6. Командир добровольной пожарной дружины:</w:t>
      </w:r>
    </w:p>
    <w:p w:rsidR="006A042F" w:rsidRPr="006A042F" w:rsidRDefault="006A042F" w:rsidP="006A042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в случае возникновения пожарной ситуации организовать взаимодействие добровольной пожарной дружины с ЕДДС района, по вопросам предупреждения и тушения пожаров на территории поселения и с силами единой государственной системы предупреждения и ликвидации чрезвычайных ситуаций - по тушению лесных пожаров в радиусе до в </w:t>
      </w:r>
      <w:smartTag w:uri="urn:schemas-microsoft-com:office:smarttags" w:element="metricconverter">
        <w:smartTagPr>
          <w:attr w:name="ProductID" w:val="10 км"/>
        </w:smartTagPr>
        <w:r w:rsidRPr="006A042F">
          <w:rPr>
            <w:rFonts w:ascii="Times New Roman" w:hAnsi="Times New Roman" w:cs="Times New Roman"/>
            <w:sz w:val="28"/>
          </w:rPr>
          <w:t>10 км</w:t>
        </w:r>
      </w:smartTag>
      <w:r w:rsidRPr="006A042F">
        <w:rPr>
          <w:rFonts w:ascii="Times New Roman" w:hAnsi="Times New Roman" w:cs="Times New Roman"/>
          <w:sz w:val="28"/>
        </w:rPr>
        <w:t xml:space="preserve">  от поселения;</w:t>
      </w:r>
    </w:p>
    <w:p w:rsidR="006A042F" w:rsidRPr="006A042F" w:rsidRDefault="006A042F" w:rsidP="006A042F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18"/>
        </w:rPr>
        <w:t xml:space="preserve">      </w:t>
      </w:r>
      <w:r w:rsidRPr="006A042F">
        <w:rPr>
          <w:rFonts w:ascii="Times New Roman" w:hAnsi="Times New Roman" w:cs="Times New Roman"/>
          <w:sz w:val="28"/>
        </w:rPr>
        <w:t xml:space="preserve">7. </w:t>
      </w:r>
      <w:r w:rsidRPr="006A042F">
        <w:rPr>
          <w:rFonts w:ascii="Times New Roman" w:hAnsi="Times New Roman" w:cs="Times New Roman"/>
          <w:spacing w:val="-4"/>
          <w:sz w:val="28"/>
          <w:szCs w:val="28"/>
        </w:rPr>
        <w:t>Контроль за выполнением постановления оставляю за собой</w:t>
      </w:r>
      <w:proofErr w:type="gramStart"/>
      <w:r w:rsidRPr="006A042F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6A042F" w:rsidRPr="006A042F" w:rsidRDefault="006A042F" w:rsidP="006A042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42F">
        <w:rPr>
          <w:rFonts w:ascii="Times New Roman" w:hAnsi="Times New Roman" w:cs="Times New Roman"/>
        </w:rPr>
        <w:t>.</w:t>
      </w:r>
    </w:p>
    <w:p w:rsidR="006A042F" w:rsidRPr="006A042F" w:rsidRDefault="006A042F" w:rsidP="006A0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42F" w:rsidRPr="006A042F" w:rsidRDefault="006A042F" w:rsidP="006A042F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A04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A042F">
        <w:rPr>
          <w:rFonts w:ascii="Times New Roman" w:hAnsi="Times New Roman" w:cs="Times New Roman"/>
          <w:sz w:val="28"/>
          <w:szCs w:val="28"/>
        </w:rPr>
        <w:t>лавы сельского</w:t>
      </w:r>
    </w:p>
    <w:p w:rsidR="006A042F" w:rsidRPr="006A042F" w:rsidRDefault="006A042F" w:rsidP="006A042F">
      <w:pPr>
        <w:pStyle w:val="ConsNormal"/>
        <w:tabs>
          <w:tab w:val="left" w:pos="6120"/>
        </w:tabs>
        <w:ind w:right="0" w:firstLine="0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поселения «</w:t>
      </w:r>
      <w:proofErr w:type="spellStart"/>
      <w:r w:rsidRPr="006A042F">
        <w:rPr>
          <w:rFonts w:ascii="Times New Roman" w:hAnsi="Times New Roman" w:cs="Times New Roman"/>
          <w:sz w:val="28"/>
        </w:rPr>
        <w:t>Чиндалей</w:t>
      </w:r>
      <w:proofErr w:type="spellEnd"/>
      <w:r w:rsidRPr="006A042F">
        <w:rPr>
          <w:rFonts w:ascii="Times New Roman" w:hAnsi="Times New Roman" w:cs="Times New Roman"/>
          <w:sz w:val="28"/>
        </w:rPr>
        <w:t>»</w:t>
      </w:r>
      <w:r w:rsidRPr="006A042F">
        <w:rPr>
          <w:rFonts w:ascii="Times New Roman" w:hAnsi="Times New Roman" w:cs="Times New Roman"/>
          <w:sz w:val="28"/>
        </w:rPr>
        <w:tab/>
        <w:t xml:space="preserve">Н.Б. </w:t>
      </w:r>
      <w:proofErr w:type="spellStart"/>
      <w:r w:rsidRPr="006A042F">
        <w:rPr>
          <w:rFonts w:ascii="Times New Roman" w:hAnsi="Times New Roman" w:cs="Times New Roman"/>
          <w:sz w:val="28"/>
        </w:rPr>
        <w:t>Хандаева</w:t>
      </w:r>
      <w:proofErr w:type="spellEnd"/>
      <w:r w:rsidRPr="006A042F">
        <w:rPr>
          <w:rFonts w:ascii="Times New Roman" w:hAnsi="Times New Roman" w:cs="Times New Roman"/>
          <w:sz w:val="28"/>
        </w:rPr>
        <w:t>.</w:t>
      </w:r>
    </w:p>
    <w:p w:rsidR="006A042F" w:rsidRPr="006A042F" w:rsidRDefault="006A042F" w:rsidP="006A042F">
      <w:pPr>
        <w:pStyle w:val="2"/>
        <w:ind w:left="4248"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04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6A042F" w:rsidRPr="006A042F" w:rsidRDefault="006A042F" w:rsidP="006A042F">
      <w:pPr>
        <w:ind w:left="4956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>к постановлению главы                                                                                                                   сельского  поселения  «</w:t>
      </w:r>
      <w:proofErr w:type="spellStart"/>
      <w:r w:rsidRPr="006A042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6A042F">
        <w:rPr>
          <w:rFonts w:ascii="Times New Roman" w:hAnsi="Times New Roman" w:cs="Times New Roman"/>
          <w:sz w:val="28"/>
          <w:szCs w:val="28"/>
        </w:rPr>
        <w:t xml:space="preserve">» от 09.02.2012. № 6                                      </w:t>
      </w:r>
    </w:p>
    <w:p w:rsidR="006A042F" w:rsidRPr="006A042F" w:rsidRDefault="006A042F" w:rsidP="006A042F">
      <w:pPr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A042F" w:rsidRPr="006A042F" w:rsidRDefault="006A042F" w:rsidP="006A042F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042F">
        <w:rPr>
          <w:rFonts w:ascii="Times New Roman" w:hAnsi="Times New Roman" w:cs="Times New Roman"/>
          <w:color w:val="auto"/>
          <w:sz w:val="32"/>
        </w:rPr>
        <w:t xml:space="preserve">                                             </w:t>
      </w:r>
      <w:r w:rsidRPr="006A042F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6A042F" w:rsidRPr="006A042F" w:rsidRDefault="006A042F" w:rsidP="006A0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о добровольной пожарной дружине сельского поселения « </w:t>
      </w:r>
      <w:proofErr w:type="spellStart"/>
      <w:r w:rsidRPr="006A042F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6A042F">
        <w:rPr>
          <w:rFonts w:ascii="Times New Roman" w:hAnsi="Times New Roman" w:cs="Times New Roman"/>
          <w:sz w:val="28"/>
          <w:szCs w:val="28"/>
        </w:rPr>
        <w:t>»</w:t>
      </w:r>
      <w:r w:rsidRPr="006A042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A042F" w:rsidRPr="006A042F" w:rsidRDefault="006A042F" w:rsidP="006A04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42F" w:rsidRPr="006A042F" w:rsidRDefault="006A042F" w:rsidP="006A042F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A042F">
        <w:rPr>
          <w:rFonts w:ascii="Times New Roman" w:hAnsi="Times New Roman" w:cs="Times New Roman"/>
          <w:b/>
          <w:sz w:val="28"/>
          <w:szCs w:val="28"/>
        </w:rPr>
        <w:t xml:space="preserve">                     Общие положения.</w:t>
      </w:r>
    </w:p>
    <w:p w:rsidR="006A042F" w:rsidRPr="006A042F" w:rsidRDefault="006A042F" w:rsidP="006A042F">
      <w:pPr>
        <w:rPr>
          <w:rFonts w:ascii="Times New Roman" w:hAnsi="Times New Roman" w:cs="Times New Roman"/>
          <w:b/>
          <w:sz w:val="28"/>
        </w:rPr>
      </w:pPr>
    </w:p>
    <w:p w:rsidR="006A042F" w:rsidRPr="006A042F" w:rsidRDefault="006A042F" w:rsidP="006A042F">
      <w:pPr>
        <w:numPr>
          <w:ilvl w:val="1"/>
          <w:numId w:val="2"/>
        </w:numPr>
        <w:tabs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Добровольная пожарная дружина- вид пожарной охраны, создаваемый органами местного самоуправления для предупреждения и тушения пожаров на территории муниципального образования.</w:t>
      </w:r>
    </w:p>
    <w:p w:rsidR="006A042F" w:rsidRPr="006A042F" w:rsidRDefault="006A042F" w:rsidP="006A042F">
      <w:pPr>
        <w:numPr>
          <w:ilvl w:val="1"/>
          <w:numId w:val="2"/>
        </w:numPr>
        <w:tabs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Добровольная пожарная дружина сельского поселения (далее – добровольная дружина) входит в состав  сил  постоянной готовности администрации сельского поселения « </w:t>
      </w:r>
      <w:proofErr w:type="spellStart"/>
      <w:r w:rsidRPr="006A042F">
        <w:rPr>
          <w:rFonts w:ascii="Times New Roman" w:hAnsi="Times New Roman" w:cs="Times New Roman"/>
          <w:sz w:val="28"/>
        </w:rPr>
        <w:t>Чиндалей</w:t>
      </w:r>
      <w:proofErr w:type="spellEnd"/>
      <w:r w:rsidRPr="006A042F">
        <w:rPr>
          <w:rFonts w:ascii="Times New Roman" w:hAnsi="Times New Roman" w:cs="Times New Roman"/>
          <w:sz w:val="28"/>
        </w:rPr>
        <w:t>».</w:t>
      </w:r>
    </w:p>
    <w:p w:rsidR="006A042F" w:rsidRPr="006A042F" w:rsidRDefault="006A042F" w:rsidP="006A042F">
      <w:pPr>
        <w:numPr>
          <w:ilvl w:val="1"/>
          <w:numId w:val="2"/>
        </w:numPr>
        <w:tabs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Добровольная пожарная дружина в своей деятельности руководствуется  Федеральным законом от 21.12.94 № 69-ФЗ,  Законом Забайкальского края «О пожарной безопасности» и настоящим Положением.</w:t>
      </w:r>
    </w:p>
    <w:p w:rsidR="006A042F" w:rsidRPr="006A042F" w:rsidRDefault="006A042F" w:rsidP="006A042F">
      <w:pPr>
        <w:numPr>
          <w:ilvl w:val="1"/>
          <w:numId w:val="2"/>
        </w:numPr>
        <w:tabs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Структура и штат добровольной пожарной дружины утверждается Главой сельского поселения в установленном порядке.</w:t>
      </w:r>
    </w:p>
    <w:p w:rsidR="006A042F" w:rsidRPr="006A042F" w:rsidRDefault="006A042F" w:rsidP="006A042F">
      <w:pPr>
        <w:numPr>
          <w:ilvl w:val="1"/>
          <w:numId w:val="2"/>
        </w:numPr>
        <w:tabs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Добровольная пожарная дружина находится в оперативном подчинении начальника штаба по ГО ЧС поселения и осуществляет свою деятельность во взаимодействии с Государственной противопожарной </w:t>
      </w:r>
      <w:r w:rsidRPr="006A042F">
        <w:rPr>
          <w:rFonts w:ascii="Times New Roman" w:hAnsi="Times New Roman" w:cs="Times New Roman"/>
          <w:sz w:val="28"/>
        </w:rPr>
        <w:lastRenderedPageBreak/>
        <w:t>службой Российской Федерации, общественными объединениями и организациями.</w:t>
      </w:r>
    </w:p>
    <w:p w:rsidR="006A042F" w:rsidRPr="006A042F" w:rsidRDefault="006A042F" w:rsidP="006A042F">
      <w:pPr>
        <w:numPr>
          <w:ilvl w:val="1"/>
          <w:numId w:val="2"/>
        </w:numPr>
        <w:tabs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. Привлечение пожарной дружины к тушению пожаров на других территориях осуществляется на основании утвержденных планов привлечения сил и сре</w:t>
      </w:r>
      <w:proofErr w:type="gramStart"/>
      <w:r w:rsidRPr="006A042F">
        <w:rPr>
          <w:rFonts w:ascii="Times New Roman" w:hAnsi="Times New Roman" w:cs="Times New Roman"/>
          <w:sz w:val="28"/>
        </w:rPr>
        <w:t>дств в п</w:t>
      </w:r>
      <w:proofErr w:type="gramEnd"/>
      <w:r w:rsidRPr="006A042F">
        <w:rPr>
          <w:rFonts w:ascii="Times New Roman" w:hAnsi="Times New Roman" w:cs="Times New Roman"/>
          <w:sz w:val="28"/>
        </w:rPr>
        <w:t>орядке, предусмотренном действующим законодательством.</w:t>
      </w:r>
    </w:p>
    <w:p w:rsidR="006A042F" w:rsidRPr="006A042F" w:rsidRDefault="006A042F" w:rsidP="006A042F">
      <w:pPr>
        <w:ind w:firstLine="567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1.7.  Основными задачами пожарной дружины являются:</w:t>
      </w:r>
    </w:p>
    <w:p w:rsidR="006A042F" w:rsidRPr="006A042F" w:rsidRDefault="006A042F" w:rsidP="006A042F">
      <w:pPr>
        <w:ind w:firstLine="567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>организация и осуществление профилактики пожаров;</w:t>
      </w:r>
    </w:p>
    <w:p w:rsidR="006A042F" w:rsidRPr="006A042F" w:rsidRDefault="006A042F" w:rsidP="006A042F">
      <w:pPr>
        <w:ind w:firstLine="567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спасение людей и имущества при пожарах; организация и осуществление тушения </w:t>
      </w:r>
      <w:proofErr w:type="gramStart"/>
      <w:r w:rsidRPr="006A042F">
        <w:rPr>
          <w:rFonts w:ascii="Times New Roman" w:hAnsi="Times New Roman" w:cs="Times New Roman"/>
          <w:sz w:val="28"/>
        </w:rPr>
        <w:t>пожаров</w:t>
      </w:r>
      <w:proofErr w:type="gramEnd"/>
      <w:r w:rsidRPr="006A042F">
        <w:rPr>
          <w:rFonts w:ascii="Times New Roman" w:hAnsi="Times New Roman" w:cs="Times New Roman"/>
          <w:sz w:val="28"/>
        </w:rPr>
        <w:t xml:space="preserve"> и проведение аварийно-спасательных работ.</w:t>
      </w:r>
    </w:p>
    <w:p w:rsidR="006A042F" w:rsidRPr="006A042F" w:rsidRDefault="006A042F" w:rsidP="006A042F">
      <w:pPr>
        <w:tabs>
          <w:tab w:val="num" w:pos="921"/>
        </w:tabs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</w:t>
      </w:r>
    </w:p>
    <w:p w:rsidR="006A042F" w:rsidRPr="006A042F" w:rsidRDefault="006A042F" w:rsidP="006A042F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42F">
        <w:rPr>
          <w:rFonts w:ascii="Times New Roman" w:hAnsi="Times New Roman" w:cs="Times New Roman"/>
          <w:b/>
          <w:sz w:val="28"/>
        </w:rPr>
        <w:t>Организация деятельности добровольной пожарной дружины</w:t>
      </w:r>
    </w:p>
    <w:p w:rsidR="006A042F" w:rsidRPr="006A042F" w:rsidRDefault="006A042F" w:rsidP="006A042F">
      <w:pPr>
        <w:jc w:val="both"/>
        <w:rPr>
          <w:rFonts w:ascii="Times New Roman" w:hAnsi="Times New Roman" w:cs="Times New Roman"/>
          <w:b/>
          <w:sz w:val="28"/>
        </w:rPr>
      </w:pPr>
      <w:r w:rsidRPr="006A042F">
        <w:rPr>
          <w:rFonts w:ascii="Times New Roman" w:hAnsi="Times New Roman" w:cs="Times New Roman"/>
          <w:b/>
          <w:sz w:val="28"/>
        </w:rPr>
        <w:t xml:space="preserve">          </w:t>
      </w:r>
    </w:p>
    <w:p w:rsidR="006A042F" w:rsidRPr="006A042F" w:rsidRDefault="006A042F" w:rsidP="006A042F">
      <w:pPr>
        <w:pStyle w:val="a4"/>
        <w:tabs>
          <w:tab w:val="left" w:pos="-2835"/>
        </w:tabs>
        <w:ind w:left="0" w:firstLine="567"/>
        <w:rPr>
          <w:sz w:val="28"/>
        </w:rPr>
      </w:pPr>
      <w:r w:rsidRPr="006A042F">
        <w:rPr>
          <w:sz w:val="28"/>
        </w:rPr>
        <w:t xml:space="preserve">2.1.Добровольная пожарная дружина организует деятельность в соответствии с действующим законодательством и настоящим положением, согласованным с Государственной противопожарной службой (далее ГПС). </w:t>
      </w:r>
    </w:p>
    <w:p w:rsidR="006A042F" w:rsidRPr="006A042F" w:rsidRDefault="006A042F" w:rsidP="006A042F">
      <w:pPr>
        <w:pStyle w:val="a4"/>
        <w:tabs>
          <w:tab w:val="left" w:pos="-2835"/>
        </w:tabs>
        <w:ind w:left="0" w:firstLine="567"/>
        <w:rPr>
          <w:sz w:val="28"/>
        </w:rPr>
      </w:pPr>
      <w:r w:rsidRPr="006A042F">
        <w:rPr>
          <w:sz w:val="28"/>
        </w:rPr>
        <w:t xml:space="preserve">2.2.  Штаты и техническая оснащенность добровольной пожарной дружины определяются органами местных самоуправлений из расчета:  </w:t>
      </w:r>
    </w:p>
    <w:p w:rsidR="006A042F" w:rsidRPr="006A042F" w:rsidRDefault="006A042F" w:rsidP="006A042F">
      <w:pPr>
        <w:pStyle w:val="a6"/>
        <w:ind w:firstLine="567"/>
        <w:rPr>
          <w:b/>
        </w:rPr>
      </w:pPr>
    </w:p>
    <w:p w:rsidR="006A042F" w:rsidRPr="006A042F" w:rsidRDefault="006A042F" w:rsidP="006A042F">
      <w:pPr>
        <w:rPr>
          <w:rFonts w:ascii="Times New Roman" w:hAnsi="Times New Roman" w:cs="Times New Roman"/>
          <w:b/>
          <w:sz w:val="28"/>
        </w:rPr>
      </w:pPr>
      <w:r w:rsidRPr="006A042F">
        <w:rPr>
          <w:rFonts w:ascii="Times New Roman" w:hAnsi="Times New Roman" w:cs="Times New Roman"/>
          <w:b/>
          <w:sz w:val="28"/>
        </w:rPr>
        <w:t xml:space="preserve">    </w:t>
      </w:r>
    </w:p>
    <w:p w:rsidR="006A042F" w:rsidRPr="006A042F" w:rsidRDefault="006A042F" w:rsidP="006A042F">
      <w:pPr>
        <w:rPr>
          <w:rFonts w:ascii="Times New Roman" w:hAnsi="Times New Roman" w:cs="Times New Roman"/>
          <w:b/>
          <w:sz w:val="28"/>
        </w:rPr>
      </w:pPr>
    </w:p>
    <w:p w:rsidR="006A042F" w:rsidRPr="006A042F" w:rsidRDefault="006A042F" w:rsidP="006A042F">
      <w:pPr>
        <w:rPr>
          <w:rFonts w:ascii="Times New Roman" w:hAnsi="Times New Roman" w:cs="Times New Roman"/>
          <w:b/>
          <w:sz w:val="28"/>
        </w:rPr>
      </w:pPr>
    </w:p>
    <w:p w:rsidR="006A042F" w:rsidRPr="006A042F" w:rsidRDefault="006A042F" w:rsidP="006A042F">
      <w:pPr>
        <w:rPr>
          <w:rFonts w:ascii="Times New Roman" w:hAnsi="Times New Roman" w:cs="Times New Roman"/>
          <w:b/>
          <w:sz w:val="28"/>
        </w:rPr>
      </w:pPr>
      <w:r w:rsidRPr="006A042F">
        <w:rPr>
          <w:rFonts w:ascii="Times New Roman" w:hAnsi="Times New Roman" w:cs="Times New Roman"/>
          <w:b/>
          <w:sz w:val="28"/>
        </w:rPr>
        <w:t xml:space="preserve"> 3  Основные  требования к деятельности добровольной</w:t>
      </w:r>
    </w:p>
    <w:p w:rsidR="006A042F" w:rsidRPr="006A042F" w:rsidRDefault="006A042F" w:rsidP="006A042F">
      <w:pPr>
        <w:jc w:val="center"/>
        <w:rPr>
          <w:rFonts w:ascii="Times New Roman" w:hAnsi="Times New Roman" w:cs="Times New Roman"/>
          <w:b/>
          <w:sz w:val="28"/>
        </w:rPr>
      </w:pPr>
      <w:r w:rsidRPr="006A042F">
        <w:rPr>
          <w:rFonts w:ascii="Times New Roman" w:hAnsi="Times New Roman" w:cs="Times New Roman"/>
          <w:b/>
          <w:sz w:val="28"/>
        </w:rPr>
        <w:t>пожарной дружины</w:t>
      </w:r>
    </w:p>
    <w:p w:rsidR="006A042F" w:rsidRPr="006A042F" w:rsidRDefault="006A042F" w:rsidP="006A042F">
      <w:pPr>
        <w:jc w:val="center"/>
        <w:rPr>
          <w:rFonts w:ascii="Times New Roman" w:hAnsi="Times New Roman" w:cs="Times New Roman"/>
          <w:b/>
          <w:sz w:val="28"/>
        </w:rPr>
      </w:pPr>
    </w:p>
    <w:p w:rsidR="006A042F" w:rsidRPr="006A042F" w:rsidRDefault="006A042F" w:rsidP="006A042F">
      <w:pPr>
        <w:numPr>
          <w:ilvl w:val="1"/>
          <w:numId w:val="5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A042F">
        <w:rPr>
          <w:rFonts w:ascii="Times New Roman" w:hAnsi="Times New Roman" w:cs="Times New Roman"/>
          <w:sz w:val="28"/>
        </w:rPr>
        <w:t>На добровольную пожарную дружину возлагается  предотвращение пожаров, спасение людей и имущества от пожаров и проведение аварийно-спасательных работ, являющимися частью комплекса мероприятий по  обеспечению пожарной безопасности поселения и объектов муниципальной собственности.</w:t>
      </w:r>
      <w:proofErr w:type="gramEnd"/>
    </w:p>
    <w:p w:rsidR="006A042F" w:rsidRPr="006A042F" w:rsidRDefault="006A042F" w:rsidP="006A042F">
      <w:pPr>
        <w:numPr>
          <w:ilvl w:val="1"/>
          <w:numId w:val="5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6A042F">
        <w:rPr>
          <w:rFonts w:ascii="Times New Roman" w:hAnsi="Times New Roman" w:cs="Times New Roman"/>
          <w:sz w:val="28"/>
        </w:rPr>
        <w:t>Организация тушения пожаров регламентируется Положением о пожарной дружины и другими документами, утвержденными в установленном порядке.</w:t>
      </w:r>
      <w:proofErr w:type="gramEnd"/>
    </w:p>
    <w:p w:rsidR="006A042F" w:rsidRPr="006A042F" w:rsidRDefault="006A042F" w:rsidP="006A042F">
      <w:pPr>
        <w:numPr>
          <w:ilvl w:val="1"/>
          <w:numId w:val="5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Для решения возложенных на пожарную дружину задач разрабатываются необходимые документы, в том числе:</w:t>
      </w:r>
    </w:p>
    <w:p w:rsidR="006A042F" w:rsidRPr="006A042F" w:rsidRDefault="006A042F" w:rsidP="006A042F">
      <w:pPr>
        <w:numPr>
          <w:ilvl w:val="0"/>
          <w:numId w:val="3"/>
        </w:numPr>
        <w:tabs>
          <w:tab w:val="clear" w:pos="360"/>
          <w:tab w:val="num" w:pos="-297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lastRenderedPageBreak/>
        <w:t xml:space="preserve">должностные инструкции; </w:t>
      </w:r>
    </w:p>
    <w:p w:rsidR="006A042F" w:rsidRPr="006A042F" w:rsidRDefault="006A042F" w:rsidP="006A042F">
      <w:pPr>
        <w:numPr>
          <w:ilvl w:val="0"/>
          <w:numId w:val="3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программа и расписания занятий по последующей подготовке работников добровольной пожарной дружины; </w:t>
      </w:r>
    </w:p>
    <w:p w:rsidR="006A042F" w:rsidRPr="006A042F" w:rsidRDefault="006A042F" w:rsidP="006A042F">
      <w:pPr>
        <w:numPr>
          <w:ilvl w:val="0"/>
          <w:numId w:val="3"/>
        </w:numPr>
        <w:tabs>
          <w:tab w:val="clear" w:pos="360"/>
          <w:tab w:val="num" w:pos="-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копии документов предварительного планирования боевых действий по тушению пожаров (оперативные планы, карточки пожаротушения). </w:t>
      </w:r>
    </w:p>
    <w:p w:rsidR="006A042F" w:rsidRPr="006A042F" w:rsidRDefault="006A042F" w:rsidP="006A042F">
      <w:pPr>
        <w:pStyle w:val="a4"/>
        <w:ind w:left="0" w:firstLine="567"/>
        <w:rPr>
          <w:sz w:val="28"/>
        </w:rPr>
      </w:pPr>
      <w:r w:rsidRPr="006A042F">
        <w:rPr>
          <w:sz w:val="28"/>
        </w:rPr>
        <w:t>Перечисленные и иные документы, регламентирующие организацию деятельности добровольной пожарной дружины, разрабатываются применительно к нормативным актам Государственной противопожарной службы.</w:t>
      </w:r>
    </w:p>
    <w:p w:rsidR="006A042F" w:rsidRPr="006A042F" w:rsidRDefault="006A042F" w:rsidP="006A042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A042F" w:rsidRPr="006A042F" w:rsidRDefault="006A042F" w:rsidP="006A042F">
      <w:pPr>
        <w:numPr>
          <w:ilvl w:val="0"/>
          <w:numId w:val="4"/>
        </w:numPr>
        <w:tabs>
          <w:tab w:val="clear" w:pos="720"/>
          <w:tab w:val="num" w:pos="-283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 w:rsidRPr="006A042F">
        <w:rPr>
          <w:rFonts w:ascii="Times New Roman" w:hAnsi="Times New Roman" w:cs="Times New Roman"/>
          <w:b/>
          <w:sz w:val="28"/>
        </w:rPr>
        <w:t>Требования к членам добровольной пожарной дружины.</w:t>
      </w:r>
    </w:p>
    <w:p w:rsidR="006A042F" w:rsidRPr="006A042F" w:rsidRDefault="006A042F" w:rsidP="006A042F">
      <w:pPr>
        <w:jc w:val="both"/>
        <w:rPr>
          <w:rFonts w:ascii="Times New Roman" w:hAnsi="Times New Roman" w:cs="Times New Roman"/>
          <w:b/>
          <w:sz w:val="28"/>
        </w:rPr>
      </w:pPr>
    </w:p>
    <w:p w:rsidR="006A042F" w:rsidRPr="006A042F" w:rsidRDefault="006A042F" w:rsidP="006A042F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 На членов добровольной пожарной дружины распространяется законодательство о труде, государственное социальное страхование.</w:t>
      </w:r>
    </w:p>
    <w:p w:rsidR="006A042F" w:rsidRPr="006A042F" w:rsidRDefault="006A042F" w:rsidP="006A042F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Члены добровольной пожарной дружины должны иметь соответствующую подготовку для допуска к тушению пожаров. </w:t>
      </w:r>
    </w:p>
    <w:p w:rsidR="006A042F" w:rsidRPr="006A042F" w:rsidRDefault="006A042F" w:rsidP="006A042F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Члены добровольной пожарной дружины, не прошедшие первоначальное обучение, к самостоятельной работе не допускаются.</w:t>
      </w:r>
    </w:p>
    <w:p w:rsidR="006A042F" w:rsidRPr="006A042F" w:rsidRDefault="006A042F" w:rsidP="006A042F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Последующая подготовка членов добровольной пожарной дружины осуществляется заместителем главы сельского поселения. В ходе последующей подготовки члены должны изучить документы, регламентирующие организацию пожаротушения, а также пожарную опасность объектов, расположенных на охраняемой территории и правила по охране труда.</w:t>
      </w:r>
    </w:p>
    <w:p w:rsidR="006A042F" w:rsidRPr="006A042F" w:rsidRDefault="006A042F" w:rsidP="006A042F">
      <w:pPr>
        <w:numPr>
          <w:ilvl w:val="1"/>
          <w:numId w:val="4"/>
        </w:numPr>
        <w:tabs>
          <w:tab w:val="num" w:pos="-28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042F">
        <w:rPr>
          <w:rFonts w:ascii="Times New Roman" w:hAnsi="Times New Roman" w:cs="Times New Roman"/>
          <w:sz w:val="28"/>
        </w:rPr>
        <w:t xml:space="preserve">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занятий. </w:t>
      </w:r>
    </w:p>
    <w:p w:rsidR="006A042F" w:rsidRPr="006A042F" w:rsidRDefault="006A042F" w:rsidP="006A042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A042F" w:rsidRPr="006A042F" w:rsidRDefault="006A042F" w:rsidP="006A042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2F" w:rsidRPr="006A042F" w:rsidRDefault="006A042F" w:rsidP="006A042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2F" w:rsidRPr="006A042F" w:rsidRDefault="006A042F" w:rsidP="006A042F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42F">
        <w:rPr>
          <w:rFonts w:ascii="Times New Roman" w:hAnsi="Times New Roman" w:cs="Times New Roman"/>
          <w:b/>
          <w:bCs/>
          <w:sz w:val="28"/>
          <w:szCs w:val="28"/>
        </w:rPr>
        <w:t>5. Добровольная пожарная охрана</w:t>
      </w:r>
    </w:p>
    <w:p w:rsidR="006A042F" w:rsidRPr="006A042F" w:rsidRDefault="006A042F" w:rsidP="006A042F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42F" w:rsidRPr="006A042F" w:rsidRDefault="006A042F" w:rsidP="006A04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>5.1. Подразделения (дружины, команды) добровольной пожарной охраны по охране сельских поселений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      10 мин.</w:t>
      </w:r>
    </w:p>
    <w:p w:rsidR="006A042F" w:rsidRPr="006A042F" w:rsidRDefault="006A042F" w:rsidP="006A04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5.2. Минимальная численность добровольных пожарных на территории муниципального образования устанавливается из расчета один </w:t>
      </w:r>
      <w:r w:rsidRPr="006A042F">
        <w:rPr>
          <w:rFonts w:ascii="Times New Roman" w:hAnsi="Times New Roman" w:cs="Times New Roman"/>
          <w:sz w:val="28"/>
          <w:szCs w:val="28"/>
        </w:rPr>
        <w:lastRenderedPageBreak/>
        <w:t>добровольный пожарный на каждые 150 чел. населения. При этом минимальная численность подразделения добровольной пожарной охраны должна устанавливаться в зависимости от вида и количества пожарной техники, находящейся в боевом расчете и нормативной численности боевых расчетов.</w:t>
      </w:r>
    </w:p>
    <w:p w:rsidR="006A042F" w:rsidRPr="006A042F" w:rsidRDefault="006A042F" w:rsidP="006A04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42F">
        <w:rPr>
          <w:rFonts w:ascii="Times New Roman" w:hAnsi="Times New Roman" w:cs="Times New Roman"/>
          <w:sz w:val="28"/>
          <w:szCs w:val="28"/>
        </w:rPr>
        <w:t xml:space="preserve">5.3. Дислокация подразделений добровольной пожарной охраны на территории муниципальных образований определяется расчетом в зависимости от степени пожарной опасности объектов защиты и целей выезда подразделений пожарной охраны для тушения пожара (проведения аварийно-спасательных работ) или устанавливается исходя из условия, что время прибытия первого подразделения к месту вызова в поселениях не превышает 10 мин. </w:t>
      </w:r>
    </w:p>
    <w:p w:rsidR="006A042F" w:rsidRDefault="006A042F" w:rsidP="006A042F"/>
    <w:p w:rsidR="006A042F" w:rsidRDefault="006A042F" w:rsidP="006A042F">
      <w:pPr>
        <w:jc w:val="right"/>
        <w:rPr>
          <w:sz w:val="28"/>
        </w:rPr>
      </w:pPr>
    </w:p>
    <w:p w:rsidR="006A042F" w:rsidRDefault="006A042F" w:rsidP="006A042F">
      <w:pPr>
        <w:rPr>
          <w:sz w:val="28"/>
        </w:rPr>
      </w:pPr>
    </w:p>
    <w:p w:rsidR="006A042F" w:rsidRDefault="006A042F"/>
    <w:p w:rsidR="006A042F" w:rsidRDefault="006A042F"/>
    <w:p w:rsidR="006A042F" w:rsidRDefault="006A042F"/>
    <w:p w:rsidR="006A042F" w:rsidRDefault="006A042F"/>
    <w:p w:rsidR="006A042F" w:rsidRDefault="006A042F"/>
    <w:p w:rsidR="006A042F" w:rsidRDefault="006A042F"/>
    <w:p w:rsidR="006A042F" w:rsidRDefault="006A042F"/>
    <w:sectPr w:rsidR="006A042F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7CD"/>
    <w:multiLevelType w:val="multilevel"/>
    <w:tmpl w:val="4A36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C26769"/>
    <w:multiLevelType w:val="multilevel"/>
    <w:tmpl w:val="E53823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95978EA"/>
    <w:multiLevelType w:val="hybridMultilevel"/>
    <w:tmpl w:val="2AE88C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EC54D64"/>
    <w:multiLevelType w:val="hybridMultilevel"/>
    <w:tmpl w:val="62C4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80253"/>
    <w:multiLevelType w:val="singleLevel"/>
    <w:tmpl w:val="D7C42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2F"/>
    <w:rsid w:val="000747DD"/>
    <w:rsid w:val="006A042F"/>
    <w:rsid w:val="00811868"/>
    <w:rsid w:val="00840DF1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2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A0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6A042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A0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Body Text Indent"/>
    <w:basedOn w:val="a"/>
    <w:link w:val="a5"/>
    <w:rsid w:val="006A042F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A042F"/>
    <w:rPr>
      <w:sz w:val="24"/>
    </w:rPr>
  </w:style>
  <w:style w:type="paragraph" w:styleId="a6">
    <w:name w:val="Body Text"/>
    <w:basedOn w:val="a"/>
    <w:link w:val="a7"/>
    <w:rsid w:val="006A0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A042F"/>
    <w:rPr>
      <w:sz w:val="28"/>
      <w:szCs w:val="24"/>
    </w:rPr>
  </w:style>
  <w:style w:type="paragraph" w:customStyle="1" w:styleId="ConsNormal">
    <w:name w:val="ConsNormal"/>
    <w:rsid w:val="006A042F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6A042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042F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2019-03-21T09:42:00Z</dcterms:created>
  <dcterms:modified xsi:type="dcterms:W3CDTF">2019-03-21T09:46:00Z</dcterms:modified>
</cp:coreProperties>
</file>