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83" w:rsidRDefault="00A13183" w:rsidP="00A1318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13183" w:rsidRDefault="00A13183" w:rsidP="00A1318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13183" w:rsidRDefault="00A13183" w:rsidP="00A13183">
      <w:pPr>
        <w:pStyle w:val="1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13183" w:rsidRDefault="00A13183" w:rsidP="00A1318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13183" w:rsidRDefault="00A13183" w:rsidP="00A13183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13183" w:rsidRDefault="00A13183" w:rsidP="00A1318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13183" w:rsidRDefault="00A13183" w:rsidP="00A13183">
      <w:pPr>
        <w:pStyle w:val="1"/>
      </w:pPr>
      <w:r>
        <w:rPr>
          <w:rFonts w:ascii="Times New Roman" w:hAnsi="Times New Roman"/>
          <w:sz w:val="28"/>
          <w:szCs w:val="28"/>
        </w:rPr>
        <w:t>____ 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</w:t>
      </w:r>
    </w:p>
    <w:p w:rsidR="00A13183" w:rsidRDefault="006F46FD" w:rsidP="006F46FD">
      <w:pPr>
        <w:pStyle w:val="1"/>
        <w:ind w:right="-284" w:firstLine="600"/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13183">
        <w:rPr>
          <w:rFonts w:ascii="Times New Roman" w:hAnsi="Times New Roman"/>
          <w:sz w:val="28"/>
          <w:szCs w:val="28"/>
        </w:rPr>
        <w:t xml:space="preserve">с.  </w:t>
      </w:r>
      <w:proofErr w:type="spellStart"/>
      <w:r w:rsidR="00A13183"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A13183" w:rsidRPr="007D66B4" w:rsidRDefault="00A13183" w:rsidP="00A13183">
      <w:pPr>
        <w:ind w:right="-284"/>
      </w:pPr>
    </w:p>
    <w:p w:rsidR="007D66B4" w:rsidRPr="007D66B4" w:rsidRDefault="00A13183" w:rsidP="007D66B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66B4">
        <w:rPr>
          <w:rFonts w:ascii="Times New Roman" w:hAnsi="Times New Roman"/>
          <w:b w:val="0"/>
          <w:sz w:val="28"/>
          <w:szCs w:val="28"/>
        </w:rPr>
        <w:t xml:space="preserve">О внесении изменений </w:t>
      </w:r>
      <w:r w:rsidR="00383E18">
        <w:rPr>
          <w:rFonts w:ascii="Times New Roman" w:hAnsi="Times New Roman"/>
          <w:b w:val="0"/>
          <w:sz w:val="28"/>
          <w:szCs w:val="28"/>
        </w:rPr>
        <w:t xml:space="preserve">и дополнений </w:t>
      </w:r>
      <w:r w:rsidRPr="007D66B4">
        <w:rPr>
          <w:rFonts w:ascii="Times New Roman" w:hAnsi="Times New Roman"/>
          <w:b w:val="0"/>
          <w:sz w:val="28"/>
          <w:szCs w:val="28"/>
        </w:rPr>
        <w:t xml:space="preserve">в Постановление № </w:t>
      </w:r>
      <w:r w:rsidR="007D66B4" w:rsidRPr="007D66B4">
        <w:rPr>
          <w:rFonts w:ascii="Times New Roman" w:hAnsi="Times New Roman"/>
          <w:b w:val="0"/>
          <w:sz w:val="28"/>
          <w:szCs w:val="28"/>
        </w:rPr>
        <w:t>1</w:t>
      </w:r>
      <w:r w:rsidR="006F46FD">
        <w:rPr>
          <w:rFonts w:ascii="Times New Roman" w:hAnsi="Times New Roman"/>
          <w:b w:val="0"/>
          <w:sz w:val="28"/>
          <w:szCs w:val="28"/>
        </w:rPr>
        <w:t xml:space="preserve"> </w:t>
      </w:r>
      <w:r w:rsidRPr="007D66B4">
        <w:rPr>
          <w:rFonts w:ascii="Times New Roman" w:hAnsi="Times New Roman"/>
          <w:b w:val="0"/>
          <w:sz w:val="28"/>
          <w:szCs w:val="28"/>
        </w:rPr>
        <w:t xml:space="preserve">от </w:t>
      </w:r>
      <w:r w:rsidR="007D66B4" w:rsidRPr="007D66B4">
        <w:rPr>
          <w:rFonts w:ascii="Times New Roman" w:hAnsi="Times New Roman"/>
          <w:b w:val="0"/>
          <w:sz w:val="28"/>
          <w:szCs w:val="28"/>
        </w:rPr>
        <w:t>10.01.2022</w:t>
      </w:r>
      <w:r w:rsidR="00E14EB9" w:rsidRPr="007D66B4">
        <w:rPr>
          <w:rFonts w:ascii="Times New Roman" w:hAnsi="Times New Roman"/>
          <w:b w:val="0"/>
          <w:sz w:val="28"/>
          <w:szCs w:val="28"/>
        </w:rPr>
        <w:t>.</w:t>
      </w:r>
      <w:r w:rsidR="00E14EB9" w:rsidRPr="007D66B4">
        <w:rPr>
          <w:rFonts w:ascii="Times New Roman" w:hAnsi="Times New Roman"/>
          <w:sz w:val="28"/>
          <w:szCs w:val="28"/>
        </w:rPr>
        <w:t xml:space="preserve"> «</w:t>
      </w:r>
      <w:r w:rsidR="007D66B4" w:rsidRPr="007D66B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7D66B4" w:rsidRPr="007D66B4" w:rsidRDefault="007D66B4" w:rsidP="007D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6C2E" w:rsidRDefault="00A13183" w:rsidP="00A13183">
      <w:pPr>
        <w:ind w:right="-284" w:firstLine="56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eastAsia="Times New Roman" w:hAnsi="Times New Roman"/>
          <w:szCs w:val="28"/>
          <w:lang w:val="ru-RU" w:eastAsia="ru-RU"/>
        </w:rPr>
        <w:t>Н</w:t>
      </w:r>
      <w:r>
        <w:rPr>
          <w:rFonts w:ascii="Times New Roman" w:eastAsia="Times New Roman" w:hAnsi="Times New Roman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/>
          <w:szCs w:val="28"/>
          <w:lang w:val="ru-RU" w:eastAsia="ru-RU"/>
        </w:rPr>
        <w:t>П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ротеста</w:t>
      </w:r>
      <w:proofErr w:type="spellEnd"/>
      <w:r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прокуратуры района от </w:t>
      </w:r>
      <w:r w:rsidR="00E14EB9">
        <w:rPr>
          <w:rFonts w:ascii="Times New Roman" w:eastAsia="Times New Roman" w:hAnsi="Times New Roman"/>
          <w:szCs w:val="28"/>
          <w:lang w:val="ru-RU" w:eastAsia="ru-RU"/>
        </w:rPr>
        <w:t>22.03</w:t>
      </w:r>
      <w:r>
        <w:rPr>
          <w:rFonts w:ascii="Times New Roman" w:eastAsia="Times New Roman" w:hAnsi="Times New Roman"/>
          <w:szCs w:val="28"/>
          <w:lang w:eastAsia="ru-RU"/>
        </w:rPr>
        <w:t>.202</w:t>
      </w:r>
      <w:r>
        <w:rPr>
          <w:rFonts w:ascii="Times New Roman" w:eastAsia="Times New Roman" w:hAnsi="Times New Roman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 07-2</w:t>
      </w:r>
      <w:r w:rsidR="00E14EB9">
        <w:rPr>
          <w:rFonts w:ascii="Times New Roman" w:eastAsia="Times New Roman" w:hAnsi="Times New Roman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szCs w:val="28"/>
          <w:lang w:val="ru-RU" w:eastAsia="ru-RU"/>
        </w:rPr>
        <w:t>б-</w:t>
      </w:r>
      <w:r w:rsidR="00E14EB9">
        <w:rPr>
          <w:rFonts w:ascii="Times New Roman" w:eastAsia="Times New Roman" w:hAnsi="Times New Roman"/>
          <w:szCs w:val="28"/>
          <w:lang w:val="ru-RU" w:eastAsia="ru-RU"/>
        </w:rPr>
        <w:t>2023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  <w:r w:rsidR="007D66B4">
        <w:rPr>
          <w:rFonts w:ascii="Times New Roman" w:eastAsia="Times New Roman" w:hAnsi="Times New Roman"/>
          <w:szCs w:val="28"/>
          <w:lang w:val="ru-RU" w:eastAsia="ru-RU"/>
        </w:rPr>
        <w:t xml:space="preserve">на отдельные нормы </w:t>
      </w:r>
      <w:r w:rsidR="007D66B4" w:rsidRPr="007D66B4">
        <w:rPr>
          <w:rFonts w:ascii="Times New Roman" w:hAnsi="Times New Roman"/>
          <w:szCs w:val="28"/>
        </w:rPr>
        <w:t>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7D66B4">
        <w:rPr>
          <w:rFonts w:ascii="Times New Roman" w:hAnsi="Times New Roman"/>
          <w:szCs w:val="28"/>
          <w:lang w:val="ru-RU"/>
        </w:rPr>
        <w:t xml:space="preserve">, </w:t>
      </w:r>
    </w:p>
    <w:p w:rsidR="00A13183" w:rsidRDefault="00A13183" w:rsidP="001D6C2E">
      <w:pPr>
        <w:ind w:right="-284" w:firstLine="567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ПОСТАНОВЛЯЮ:</w:t>
      </w:r>
    </w:p>
    <w:p w:rsidR="001D6C2E" w:rsidRPr="003643DC" w:rsidRDefault="001D6C2E" w:rsidP="001D6C2E">
      <w:pPr>
        <w:ind w:right="-284"/>
        <w:jc w:val="both"/>
      </w:pPr>
      <w:r>
        <w:rPr>
          <w:rFonts w:ascii="Times New Roman" w:eastAsia="Times New Roman" w:hAnsi="Times New Roman"/>
          <w:szCs w:val="28"/>
          <w:lang w:val="ru-RU" w:eastAsia="ru-RU"/>
        </w:rPr>
        <w:t>1.</w:t>
      </w:r>
      <w:r w:rsidRPr="00920A52">
        <w:rPr>
          <w:rFonts w:ascii="Times New Roman" w:eastAsia="Times New Roman" w:hAnsi="Times New Roman"/>
          <w:szCs w:val="28"/>
          <w:lang w:val="ru-RU" w:eastAsia="ru-RU"/>
        </w:rPr>
        <w:t xml:space="preserve">Внести изменение в п. 2.4.1. Административного регламента: </w:t>
      </w:r>
    </w:p>
    <w:p w:rsidR="001D6C2E" w:rsidRPr="003643DC" w:rsidRDefault="001D6C2E" w:rsidP="001D6C2E">
      <w:pPr>
        <w:ind w:right="-284"/>
        <w:jc w:val="both"/>
      </w:pPr>
      <w:r>
        <w:rPr>
          <w:rFonts w:ascii="Times New Roman" w:eastAsia="Times New Roman" w:hAnsi="Times New Roman"/>
          <w:szCs w:val="28"/>
          <w:lang w:val="ru-RU" w:eastAsia="ru-RU"/>
        </w:rPr>
        <w:t xml:space="preserve">1) </w:t>
      </w:r>
      <w:r w:rsidRPr="00920A52">
        <w:rPr>
          <w:rFonts w:ascii="Times New Roman" w:eastAsia="Times New Roman" w:hAnsi="Times New Roman"/>
          <w:szCs w:val="28"/>
          <w:lang w:val="ru-RU" w:eastAsia="ru-RU"/>
        </w:rPr>
        <w:t xml:space="preserve">слова </w:t>
      </w:r>
      <w:proofErr w:type="gramStart"/>
      <w:r w:rsidRPr="00920A52">
        <w:rPr>
          <w:rFonts w:ascii="Times New Roman" w:eastAsia="Times New Roman" w:hAnsi="Times New Roman"/>
          <w:szCs w:val="28"/>
          <w:lang w:val="ru-RU" w:eastAsia="ru-RU"/>
        </w:rPr>
        <w:t>« в</w:t>
      </w:r>
      <w:proofErr w:type="gramEnd"/>
      <w:r w:rsidRPr="00920A52">
        <w:rPr>
          <w:rFonts w:ascii="Times New Roman" w:eastAsia="Times New Roman" w:hAnsi="Times New Roman"/>
          <w:szCs w:val="28"/>
          <w:lang w:val="ru-RU" w:eastAsia="ru-RU"/>
        </w:rPr>
        <w:t xml:space="preserve"> течение </w:t>
      </w:r>
      <w:r w:rsidRPr="00920A52">
        <w:rPr>
          <w:rFonts w:ascii="Times New Roman" w:hAnsi="Times New Roman"/>
          <w:szCs w:val="28"/>
        </w:rPr>
        <w:t>тридцати календарных дней</w:t>
      </w:r>
      <w:r w:rsidRPr="00920A52">
        <w:rPr>
          <w:rFonts w:ascii="Times New Roman" w:hAnsi="Times New Roman"/>
          <w:szCs w:val="28"/>
          <w:lang w:val="ru-RU"/>
        </w:rPr>
        <w:t xml:space="preserve">» изменить на « </w:t>
      </w:r>
      <w:r w:rsidRPr="00920A52">
        <w:rPr>
          <w:rFonts w:ascii="Times New Roman" w:hAnsi="Times New Roman"/>
          <w:color w:val="000000"/>
          <w:szCs w:val="28"/>
        </w:rPr>
        <w:t>в течение двух месяцев</w:t>
      </w:r>
      <w:r w:rsidRPr="00920A52">
        <w:rPr>
          <w:rFonts w:ascii="Times New Roman" w:hAnsi="Times New Roman"/>
          <w:color w:val="000000"/>
          <w:szCs w:val="28"/>
          <w:lang w:val="ru-RU"/>
        </w:rPr>
        <w:t>»</w:t>
      </w:r>
      <w:r w:rsidRPr="00920A52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</w:p>
    <w:p w:rsidR="001D6C2E" w:rsidRPr="00646C8B" w:rsidRDefault="001D6C2E" w:rsidP="001D6C2E">
      <w:pPr>
        <w:ind w:right="-284"/>
        <w:jc w:val="both"/>
      </w:pPr>
      <w:r>
        <w:rPr>
          <w:rFonts w:ascii="Times New Roman" w:eastAsia="Times New Roman" w:hAnsi="Times New Roman"/>
          <w:szCs w:val="28"/>
          <w:lang w:val="ru-RU" w:eastAsia="ru-RU"/>
        </w:rPr>
        <w:t xml:space="preserve">2) </w:t>
      </w:r>
      <w:r w:rsidRPr="00920A52">
        <w:rPr>
          <w:rFonts w:ascii="Times New Roman" w:eastAsia="Times New Roman" w:hAnsi="Times New Roman"/>
          <w:szCs w:val="28"/>
          <w:lang w:val="ru-RU" w:eastAsia="ru-RU"/>
        </w:rPr>
        <w:t>слово «обращения» заменить в соответствующих падежах словом «запрос»</w:t>
      </w:r>
    </w:p>
    <w:p w:rsidR="001D6C2E" w:rsidRPr="00920A52" w:rsidRDefault="001D6C2E" w:rsidP="001D6C2E">
      <w:pPr>
        <w:ind w:right="-284"/>
        <w:jc w:val="both"/>
        <w:rPr>
          <w:lang w:val="ru-RU"/>
        </w:rPr>
      </w:pPr>
      <w:r w:rsidRPr="00920A52">
        <w:rPr>
          <w:lang w:val="ru-RU"/>
        </w:rPr>
        <w:t xml:space="preserve">2. </w:t>
      </w:r>
      <w:proofErr w:type="gramStart"/>
      <w:r w:rsidRPr="00920A52">
        <w:rPr>
          <w:rFonts w:hint="cs"/>
          <w:lang w:val="ru-RU"/>
        </w:rPr>
        <w:t>Дополнить</w:t>
      </w:r>
      <w:r w:rsidRPr="00920A52">
        <w:rPr>
          <w:lang w:val="ru-RU"/>
        </w:rPr>
        <w:t xml:space="preserve">  в</w:t>
      </w:r>
      <w:proofErr w:type="gramEnd"/>
      <w:r w:rsidRPr="00920A52">
        <w:rPr>
          <w:lang w:val="ru-RU"/>
        </w:rPr>
        <w:t xml:space="preserve"> </w:t>
      </w:r>
      <w:r w:rsidRPr="00920A52">
        <w:rPr>
          <w:rFonts w:hint="cs"/>
          <w:lang w:val="ru-RU"/>
        </w:rPr>
        <w:t>Административный</w:t>
      </w:r>
      <w:r w:rsidRPr="00920A52">
        <w:rPr>
          <w:lang w:val="ru-RU"/>
        </w:rPr>
        <w:t xml:space="preserve"> </w:t>
      </w:r>
      <w:r w:rsidRPr="00920A52">
        <w:rPr>
          <w:rFonts w:hint="cs"/>
          <w:lang w:val="ru-RU"/>
        </w:rPr>
        <w:t>регламент</w:t>
      </w:r>
      <w:r w:rsidRPr="00920A52">
        <w:rPr>
          <w:lang w:val="ru-RU"/>
        </w:rPr>
        <w:t xml:space="preserve"> </w:t>
      </w:r>
      <w:r w:rsidRPr="00920A52">
        <w:rPr>
          <w:rFonts w:hint="cs"/>
          <w:lang w:val="ru-RU"/>
        </w:rPr>
        <w:t>п</w:t>
      </w:r>
      <w:r w:rsidRPr="00920A52">
        <w:rPr>
          <w:lang w:val="ru-RU"/>
        </w:rPr>
        <w:t xml:space="preserve">.6 </w:t>
      </w:r>
      <w:r w:rsidRPr="00920A52">
        <w:rPr>
          <w:rFonts w:hint="cs"/>
          <w:lang w:val="ru-RU"/>
        </w:rPr>
        <w:t>изложив</w:t>
      </w:r>
      <w:r w:rsidRPr="00920A52">
        <w:rPr>
          <w:lang w:val="ru-RU"/>
        </w:rPr>
        <w:t xml:space="preserve"> его </w:t>
      </w:r>
      <w:r w:rsidRPr="00920A52">
        <w:rPr>
          <w:rFonts w:hint="cs"/>
          <w:lang w:val="ru-RU"/>
        </w:rPr>
        <w:t>в</w:t>
      </w:r>
      <w:r w:rsidRPr="00920A52">
        <w:rPr>
          <w:lang w:val="ru-RU"/>
        </w:rPr>
        <w:t xml:space="preserve">  </w:t>
      </w:r>
      <w:r w:rsidRPr="00920A52">
        <w:rPr>
          <w:rFonts w:hint="cs"/>
          <w:lang w:val="ru-RU"/>
        </w:rPr>
        <w:t>следующей</w:t>
      </w:r>
      <w:r w:rsidRPr="00920A52">
        <w:rPr>
          <w:lang w:val="ru-RU"/>
        </w:rPr>
        <w:t xml:space="preserve"> «</w:t>
      </w:r>
      <w:r w:rsidRPr="00920A52">
        <w:rPr>
          <w:rFonts w:hint="cs"/>
          <w:lang w:val="ru-RU"/>
        </w:rPr>
        <w:t>редакции</w:t>
      </w:r>
      <w:r w:rsidRPr="00920A52">
        <w:rPr>
          <w:lang w:val="ru-RU"/>
        </w:rPr>
        <w:t>:</w:t>
      </w:r>
    </w:p>
    <w:p w:rsidR="001D6C2E" w:rsidRPr="00920A52" w:rsidRDefault="001D6C2E" w:rsidP="001D6C2E">
      <w:pPr>
        <w:ind w:right="-284"/>
        <w:jc w:val="both"/>
        <w:rPr>
          <w:lang w:val="ru-RU"/>
        </w:rPr>
      </w:pPr>
      <w:r w:rsidRPr="00920A52">
        <w:rPr>
          <w:lang w:val="ru-RU"/>
        </w:rPr>
        <w:t>6. Органы, предоставляющие муниципальные услуги, не вправе требовать от заявителя:</w:t>
      </w:r>
    </w:p>
    <w:p w:rsidR="001D6C2E" w:rsidRPr="00920A52" w:rsidRDefault="001D6C2E" w:rsidP="001D6C2E">
      <w:pPr>
        <w:ind w:right="-284"/>
        <w:jc w:val="both"/>
        <w:rPr>
          <w:lang w:val="ru-RU"/>
        </w:rPr>
      </w:pPr>
      <w:r w:rsidRPr="00920A52">
        <w:rPr>
          <w:lang w:val="ru-RU"/>
        </w:rPr>
        <w:t>6.1.предоставления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1D6C2E" w:rsidRDefault="001D6C2E" w:rsidP="001D6C2E">
      <w:pPr>
        <w:ind w:right="-284"/>
        <w:jc w:val="both"/>
        <w:rPr>
          <w:lang w:val="ru-RU"/>
        </w:rPr>
      </w:pPr>
      <w:r w:rsidRPr="00920A52">
        <w:rPr>
          <w:lang w:val="ru-RU"/>
        </w:rPr>
        <w:t>6.2. 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 нормативными правовыми актами РФ, нормативными правовыми актами субъектов РФ, муниципальными правовыми актами, за исключением документов, включенных в определенный ч.6 настоящей ст.</w:t>
      </w:r>
      <w:r>
        <w:rPr>
          <w:lang w:val="ru-RU"/>
        </w:rPr>
        <w:t>7</w:t>
      </w:r>
      <w:r w:rsidRPr="00920A52">
        <w:rPr>
          <w:lang w:val="ru-RU"/>
        </w:rPr>
        <w:t xml:space="preserve"> перечень документов. </w:t>
      </w:r>
      <w:proofErr w:type="gramStart"/>
      <w:r w:rsidRPr="00920A52">
        <w:rPr>
          <w:lang w:val="ru-RU"/>
        </w:rPr>
        <w:t>Заявитель  вправе</w:t>
      </w:r>
      <w:proofErr w:type="gramEnd"/>
      <w:r w:rsidRPr="00920A52">
        <w:rPr>
          <w:lang w:val="ru-RU"/>
        </w:rPr>
        <w:t xml:space="preserve"> представить указанные документы и информацию в органы, предоставляющие муниципальные услуги, по собственной инициативе.</w:t>
      </w:r>
    </w:p>
    <w:p w:rsidR="001D6C2E" w:rsidRPr="00920A52" w:rsidRDefault="001D6C2E" w:rsidP="001D6C2E">
      <w:pPr>
        <w:ind w:right="-284"/>
        <w:jc w:val="both"/>
        <w:rPr>
          <w:lang w:val="ru-RU"/>
        </w:rPr>
      </w:pPr>
      <w:r w:rsidRPr="00920A52">
        <w:rPr>
          <w:lang w:val="ru-RU"/>
        </w:rPr>
        <w:lastRenderedPageBreak/>
        <w:t>6.3.осуществления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</w:t>
      </w:r>
      <w:r w:rsidRPr="00920A52">
        <w:rPr>
          <w:rFonts w:hint="cs"/>
          <w:lang w:val="ru-RU"/>
        </w:rPr>
        <w:t>е</w:t>
      </w:r>
      <w:r w:rsidRPr="00920A52">
        <w:rPr>
          <w:lang w:val="ru-RU"/>
        </w:rPr>
        <w:t xml:space="preserve"> органы, органы местного самоуправлени</w:t>
      </w:r>
      <w:r w:rsidRPr="00920A52">
        <w:rPr>
          <w:rFonts w:hint="cs"/>
          <w:lang w:val="ru-RU"/>
        </w:rPr>
        <w:t>я</w:t>
      </w:r>
      <w:r w:rsidRPr="00920A52">
        <w:rPr>
          <w:lang w:val="ru-RU"/>
        </w:rPr>
        <w:t>, организации, за исключением получения услуг и получения документов и информации, предоставляемы</w:t>
      </w:r>
      <w:r w:rsidRPr="00920A52">
        <w:rPr>
          <w:rFonts w:hint="cs"/>
          <w:lang w:val="ru-RU"/>
        </w:rPr>
        <w:t>х</w:t>
      </w:r>
      <w:r w:rsidRPr="00920A52">
        <w:rPr>
          <w:lang w:val="ru-RU"/>
        </w:rPr>
        <w:t xml:space="preserve"> в результате предоставления таких услуг;</w:t>
      </w:r>
    </w:p>
    <w:p w:rsidR="001D6C2E" w:rsidRPr="00920A52" w:rsidRDefault="001D6C2E" w:rsidP="001D6C2E">
      <w:pPr>
        <w:ind w:right="-284"/>
        <w:jc w:val="both"/>
        <w:rPr>
          <w:lang w:val="ru-RU"/>
        </w:rPr>
      </w:pPr>
      <w:r w:rsidRPr="00920A52">
        <w:rPr>
          <w:lang w:val="ru-RU"/>
        </w:rPr>
        <w:t>6.4.предоставления документов и информации, отсутстви</w:t>
      </w:r>
      <w:r w:rsidRPr="00920A52">
        <w:rPr>
          <w:rFonts w:hint="cs"/>
          <w:lang w:val="ru-RU"/>
        </w:rPr>
        <w:t>е</w:t>
      </w:r>
      <w:r w:rsidRPr="00920A52">
        <w:rPr>
          <w:lang w:val="ru-RU"/>
        </w:rPr>
        <w:t xml:space="preserve"> и (или) недостоверность которых не указывались при предоставления государственной или муниципальной услуги, либо в предоставлени</w:t>
      </w:r>
      <w:r w:rsidRPr="00920A52">
        <w:rPr>
          <w:rFonts w:hint="cs"/>
          <w:lang w:val="ru-RU"/>
        </w:rPr>
        <w:t>и</w:t>
      </w:r>
      <w:r w:rsidRPr="00920A52">
        <w:rPr>
          <w:lang w:val="ru-RU"/>
        </w:rPr>
        <w:t xml:space="preserve"> государственной или муниципальной услуг, за исключением следующих случаев:</w:t>
      </w:r>
    </w:p>
    <w:p w:rsidR="001D6C2E" w:rsidRPr="00920A52" w:rsidRDefault="001D6C2E" w:rsidP="001D6C2E">
      <w:pPr>
        <w:ind w:right="-284"/>
        <w:jc w:val="both"/>
        <w:rPr>
          <w:lang w:val="ru-RU"/>
        </w:rPr>
      </w:pPr>
      <w:proofErr w:type="gramStart"/>
      <w:r w:rsidRPr="00920A52">
        <w:rPr>
          <w:lang w:val="ru-RU"/>
        </w:rPr>
        <w:t>а</w:t>
      </w:r>
      <w:proofErr w:type="gramEnd"/>
      <w:r w:rsidRPr="00920A52">
        <w:rPr>
          <w:lang w:val="ru-RU"/>
        </w:rPr>
        <w:t>) изменение требований нормативных правовых актов, качающихся предоставлени</w:t>
      </w:r>
      <w:r w:rsidRPr="00920A52">
        <w:rPr>
          <w:rFonts w:hint="cs"/>
          <w:lang w:val="ru-RU"/>
        </w:rPr>
        <w:t>я</w:t>
      </w:r>
      <w:r w:rsidRPr="00920A52">
        <w:rPr>
          <w:lang w:val="ru-RU"/>
        </w:rPr>
        <w:t xml:space="preserve"> государственной или муниципальной услуги, </w:t>
      </w:r>
      <w:r w:rsidRPr="00920A52">
        <w:rPr>
          <w:rFonts w:hint="cs"/>
          <w:lang w:val="ru-RU"/>
        </w:rPr>
        <w:t>п</w:t>
      </w:r>
      <w:r w:rsidRPr="00920A52">
        <w:rPr>
          <w:lang w:val="ru-RU"/>
        </w:rPr>
        <w:t>осле первоначальной подачи заявления о предоставлени</w:t>
      </w:r>
      <w:r w:rsidRPr="00920A52">
        <w:rPr>
          <w:rFonts w:hint="cs"/>
          <w:lang w:val="ru-RU"/>
        </w:rPr>
        <w:t>я</w:t>
      </w:r>
      <w:r w:rsidRPr="00920A52">
        <w:rPr>
          <w:lang w:val="ru-RU"/>
        </w:rPr>
        <w:t xml:space="preserve"> государственной или муниципальной услуги;</w:t>
      </w:r>
    </w:p>
    <w:p w:rsidR="001D6C2E" w:rsidRPr="00920A52" w:rsidRDefault="001D6C2E" w:rsidP="001D6C2E">
      <w:pPr>
        <w:ind w:right="-284"/>
        <w:jc w:val="both"/>
        <w:rPr>
          <w:lang w:val="ru-RU"/>
        </w:rPr>
      </w:pPr>
      <w:proofErr w:type="gramStart"/>
      <w:r w:rsidRPr="00920A52">
        <w:rPr>
          <w:lang w:val="ru-RU"/>
        </w:rPr>
        <w:t>б</w:t>
      </w:r>
      <w:proofErr w:type="gramEnd"/>
      <w:r w:rsidRPr="00920A52">
        <w:rPr>
          <w:lang w:val="ru-RU"/>
        </w:rPr>
        <w:t>) наличие ошибок в заявлении о предоставлени</w:t>
      </w:r>
      <w:r w:rsidRPr="00920A52">
        <w:rPr>
          <w:rFonts w:hint="cs"/>
          <w:lang w:val="ru-RU"/>
        </w:rPr>
        <w:t>и</w:t>
      </w:r>
      <w:r w:rsidRPr="00920A52">
        <w:rPr>
          <w:lang w:val="ru-RU"/>
        </w:rPr>
        <w:t xml:space="preserve">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</w:t>
      </w:r>
      <w:r w:rsidRPr="00920A52">
        <w:rPr>
          <w:rFonts w:hint="cs"/>
          <w:lang w:val="ru-RU"/>
        </w:rPr>
        <w:t>и</w:t>
      </w:r>
      <w:r w:rsidRPr="00920A52">
        <w:rPr>
          <w:lang w:val="ru-RU"/>
        </w:rPr>
        <w:t xml:space="preserve"> государственной или муниципальной услуги и не включенных в предоставленный ранее комплект документов;</w:t>
      </w:r>
    </w:p>
    <w:p w:rsidR="001D6C2E" w:rsidRPr="00920A52" w:rsidRDefault="001D6C2E" w:rsidP="001D6C2E">
      <w:pPr>
        <w:ind w:right="-284"/>
        <w:jc w:val="both"/>
        <w:rPr>
          <w:lang w:val="ru-RU"/>
        </w:rPr>
      </w:pPr>
      <w:proofErr w:type="gramStart"/>
      <w:r w:rsidRPr="00920A52">
        <w:rPr>
          <w:lang w:val="ru-RU"/>
        </w:rPr>
        <w:t>в</w:t>
      </w:r>
      <w:proofErr w:type="gramEnd"/>
      <w:r w:rsidRPr="00920A52">
        <w:rPr>
          <w:lang w:val="ru-RU"/>
        </w:rPr>
        <w:t>) истечение срока действия документо</w:t>
      </w:r>
      <w:r w:rsidRPr="00920A52">
        <w:rPr>
          <w:rFonts w:hint="cs"/>
          <w:lang w:val="ru-RU"/>
        </w:rPr>
        <w:t>в</w:t>
      </w:r>
      <w:r w:rsidRPr="00920A52">
        <w:rPr>
          <w:lang w:val="ru-RU"/>
        </w:rPr>
        <w:t xml:space="preserve"> или изменение информации после первоначального отказа в приеме документо</w:t>
      </w:r>
      <w:r w:rsidRPr="00920A52">
        <w:rPr>
          <w:rFonts w:hint="cs"/>
          <w:lang w:val="ru-RU"/>
        </w:rPr>
        <w:t>в</w:t>
      </w:r>
      <w:r w:rsidRPr="00920A52">
        <w:rPr>
          <w:lang w:val="ru-RU"/>
        </w:rPr>
        <w:t>, необходимых для предоставления государственной или муниципальной услуги, либо предоставлении государственной или муниципальной услуги;</w:t>
      </w:r>
    </w:p>
    <w:p w:rsidR="001D6C2E" w:rsidRPr="00920A52" w:rsidRDefault="001D6C2E" w:rsidP="001D6C2E">
      <w:pPr>
        <w:ind w:right="-284"/>
        <w:jc w:val="both"/>
        <w:rPr>
          <w:lang w:val="ru-RU"/>
        </w:rPr>
      </w:pPr>
      <w:r w:rsidRPr="00920A52">
        <w:rPr>
          <w:lang w:val="ru-RU"/>
        </w:rPr>
        <w:t>г) выявление документально подтвержденного факта ( признаков) ошибочного или противоправного действия( бездействия) должностног</w:t>
      </w:r>
      <w:r w:rsidRPr="00920A52">
        <w:rPr>
          <w:rFonts w:hint="cs"/>
          <w:lang w:val="ru-RU"/>
        </w:rPr>
        <w:t>о</w:t>
      </w:r>
      <w:r w:rsidRPr="00920A52">
        <w:rPr>
          <w:lang w:val="ru-RU"/>
        </w:rPr>
        <w:t xml:space="preserve"> лица органа, предоставляющую государственну</w:t>
      </w:r>
      <w:r w:rsidRPr="00920A52">
        <w:rPr>
          <w:rFonts w:hint="cs"/>
          <w:lang w:val="ru-RU"/>
        </w:rPr>
        <w:t>ю</w:t>
      </w:r>
      <w:r w:rsidRPr="00920A52">
        <w:rPr>
          <w:lang w:val="ru-RU"/>
        </w:rPr>
        <w:t xml:space="preserve"> услугу, государственного или муниципального служащег</w:t>
      </w:r>
      <w:r w:rsidRPr="00920A52">
        <w:rPr>
          <w:rFonts w:hint="cs"/>
          <w:lang w:val="ru-RU"/>
        </w:rPr>
        <w:t>о</w:t>
      </w:r>
      <w:r w:rsidRPr="00920A52">
        <w:rPr>
          <w:lang w:val="ru-RU"/>
        </w:rPr>
        <w:t>, работника многофункционального центра, работника организации, предусмотре</w:t>
      </w:r>
      <w:r>
        <w:rPr>
          <w:lang w:val="ru-RU"/>
        </w:rPr>
        <w:t>нной ч.1.1 ст.16 ФЗ-210</w:t>
      </w:r>
      <w:r w:rsidRPr="00920A52">
        <w:rPr>
          <w:lang w:val="ru-RU"/>
        </w:rPr>
        <w:t xml:space="preserve"> «</w:t>
      </w:r>
      <w:r w:rsidRPr="00A50E84">
        <w:rPr>
          <w:rFonts w:hint="cs"/>
          <w:lang w:val="ru-RU"/>
        </w:rPr>
        <w:t>Об</w:t>
      </w:r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организации</w:t>
      </w:r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предоставления</w:t>
      </w:r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государственных</w:t>
      </w:r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и</w:t>
      </w:r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муниципальных</w:t>
      </w:r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услуг»</w:t>
      </w:r>
      <w:r>
        <w:rPr>
          <w:lang w:val="ru-RU"/>
        </w:rPr>
        <w:t>,</w:t>
      </w:r>
      <w:r w:rsidRPr="00920A52">
        <w:rPr>
          <w:lang w:val="ru-RU"/>
        </w:rPr>
        <w:t xml:space="preserve"> при первоначальном отказе в приеме документо</w:t>
      </w:r>
      <w:r w:rsidRPr="00920A52">
        <w:rPr>
          <w:rFonts w:hint="cs"/>
          <w:lang w:val="ru-RU"/>
        </w:rPr>
        <w:t>в</w:t>
      </w:r>
      <w:r w:rsidRPr="00920A52">
        <w:rPr>
          <w:lang w:val="ru-RU"/>
        </w:rPr>
        <w:t xml:space="preserve"> необходимых для предоставления государственной или муниципальной услуги, либо  предоставлении государственной или муниципальной услуги, о чем письменном виде за подписью руководителя органа, предоставляющего муниципальную услугу, или органа предоставляющую муниципальную услугу, руководителя многофункционального центра при первоначальном отказе  приеме документов, необходимых для  предоставлени</w:t>
      </w:r>
      <w:r w:rsidRPr="00920A52">
        <w:rPr>
          <w:rFonts w:hint="cs"/>
          <w:lang w:val="ru-RU"/>
        </w:rPr>
        <w:t>я</w:t>
      </w:r>
      <w:r w:rsidRPr="00920A52">
        <w:rPr>
          <w:lang w:val="ru-RU"/>
        </w:rPr>
        <w:t xml:space="preserve"> государственной или муниципальной услуги, либо руководителя организации, предусмотренно</w:t>
      </w:r>
      <w:r w:rsidRPr="00920A52">
        <w:rPr>
          <w:rFonts w:hint="cs"/>
          <w:lang w:val="ru-RU"/>
        </w:rPr>
        <w:t>й</w:t>
      </w:r>
      <w:r>
        <w:rPr>
          <w:lang w:val="ru-RU"/>
        </w:rPr>
        <w:t xml:space="preserve"> ч.1.1 ст. 16 ФЗ-210</w:t>
      </w:r>
      <w:r w:rsidRPr="00920A52">
        <w:rPr>
          <w:lang w:val="ru-RU"/>
        </w:rPr>
        <w:t xml:space="preserve"> «</w:t>
      </w:r>
      <w:r w:rsidRPr="00A50E84">
        <w:rPr>
          <w:rFonts w:hint="cs"/>
          <w:lang w:val="ru-RU"/>
        </w:rPr>
        <w:t>Об</w:t>
      </w:r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организации</w:t>
      </w:r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предоставления</w:t>
      </w:r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государственных</w:t>
      </w:r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и</w:t>
      </w:r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муниципальных</w:t>
      </w:r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услуг»</w:t>
      </w:r>
      <w:r>
        <w:rPr>
          <w:lang w:val="ru-RU"/>
        </w:rPr>
        <w:t>,</w:t>
      </w:r>
      <w:r w:rsidRPr="00A50E84">
        <w:rPr>
          <w:lang w:val="ru-RU"/>
        </w:rPr>
        <w:t xml:space="preserve"> </w:t>
      </w:r>
      <w:r w:rsidRPr="00920A52">
        <w:rPr>
          <w:lang w:val="ru-RU"/>
        </w:rPr>
        <w:t xml:space="preserve"> уведомлять заявитель, а также приносятс</w:t>
      </w:r>
      <w:r w:rsidRPr="00920A52">
        <w:rPr>
          <w:rFonts w:hint="cs"/>
          <w:lang w:val="ru-RU"/>
        </w:rPr>
        <w:t>я</w:t>
      </w:r>
      <w:r w:rsidRPr="00920A52">
        <w:rPr>
          <w:lang w:val="ru-RU"/>
        </w:rPr>
        <w:t xml:space="preserve"> извинения за доставленные неудобства;</w:t>
      </w:r>
    </w:p>
    <w:p w:rsidR="001D6C2E" w:rsidRPr="00920A52" w:rsidRDefault="001D6C2E" w:rsidP="001D6C2E">
      <w:pPr>
        <w:ind w:right="-284"/>
        <w:jc w:val="both"/>
        <w:rPr>
          <w:lang w:val="ru-RU"/>
        </w:rPr>
      </w:pPr>
      <w:r w:rsidRPr="00920A52">
        <w:rPr>
          <w:lang w:val="ru-RU"/>
        </w:rPr>
        <w:t>6.5.предоставления на бумажном носителе документов и информаци</w:t>
      </w:r>
      <w:r w:rsidRPr="00920A52">
        <w:rPr>
          <w:rFonts w:hint="cs"/>
          <w:lang w:val="ru-RU"/>
        </w:rPr>
        <w:t>и</w:t>
      </w:r>
      <w:r w:rsidRPr="00920A52">
        <w:rPr>
          <w:lang w:val="ru-RU"/>
        </w:rPr>
        <w:t xml:space="preserve"> электронные образы которых ранее был</w:t>
      </w:r>
      <w:r w:rsidRPr="00920A52">
        <w:rPr>
          <w:rFonts w:hint="cs"/>
          <w:lang w:val="ru-RU"/>
        </w:rPr>
        <w:t>и</w:t>
      </w:r>
      <w:r w:rsidRPr="00920A52">
        <w:rPr>
          <w:lang w:val="ru-RU"/>
        </w:rPr>
        <w:t xml:space="preserve"> заверены в соответстви</w:t>
      </w:r>
      <w:r w:rsidRPr="00920A52">
        <w:rPr>
          <w:rFonts w:hint="cs"/>
          <w:lang w:val="ru-RU"/>
        </w:rPr>
        <w:t>и</w:t>
      </w:r>
      <w:r>
        <w:rPr>
          <w:lang w:val="ru-RU"/>
        </w:rPr>
        <w:t xml:space="preserve"> с п.7.2 ч.1 ст. 16 ФЗ-210 </w:t>
      </w:r>
      <w:proofErr w:type="gramStart"/>
      <w:r>
        <w:rPr>
          <w:lang w:val="ru-RU"/>
        </w:rPr>
        <w:t xml:space="preserve">« </w:t>
      </w:r>
      <w:r w:rsidRPr="00A50E84">
        <w:rPr>
          <w:rFonts w:hint="cs"/>
          <w:lang w:val="ru-RU"/>
        </w:rPr>
        <w:t>Об</w:t>
      </w:r>
      <w:proofErr w:type="gramEnd"/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организации</w:t>
      </w:r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предоставления</w:t>
      </w:r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государственных</w:t>
      </w:r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и</w:t>
      </w:r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муниципальных</w:t>
      </w:r>
      <w:r w:rsidRPr="00A50E84">
        <w:rPr>
          <w:lang w:val="ru-RU"/>
        </w:rPr>
        <w:t xml:space="preserve"> </w:t>
      </w:r>
      <w:r w:rsidRPr="00A50E84">
        <w:rPr>
          <w:rFonts w:hint="cs"/>
          <w:lang w:val="ru-RU"/>
        </w:rPr>
        <w:t>услуг»</w:t>
      </w:r>
      <w:r>
        <w:rPr>
          <w:lang w:val="ru-RU"/>
        </w:rPr>
        <w:t>,</w:t>
      </w:r>
      <w:r w:rsidRPr="00A50E84">
        <w:rPr>
          <w:lang w:val="ru-RU"/>
        </w:rPr>
        <w:t xml:space="preserve"> </w:t>
      </w:r>
      <w:r w:rsidRPr="00920A52">
        <w:rPr>
          <w:lang w:val="ru-RU"/>
        </w:rPr>
        <w:t xml:space="preserve"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</w:t>
      </w:r>
      <w:r w:rsidRPr="00920A52">
        <w:rPr>
          <w:lang w:val="ru-RU"/>
        </w:rPr>
        <w:lastRenderedPageBreak/>
        <w:t>федеральными законами.</w:t>
      </w:r>
    </w:p>
    <w:p w:rsidR="001D6C2E" w:rsidRDefault="001D6C2E" w:rsidP="001D6C2E">
      <w:pPr>
        <w:ind w:right="-284"/>
        <w:jc w:val="both"/>
      </w:pPr>
      <w:r>
        <w:rPr>
          <w:rFonts w:ascii="Times New Roman" w:eastAsia="Times New Roman" w:hAnsi="Times New Roman"/>
          <w:szCs w:val="28"/>
          <w:lang w:val="ru-RU" w:eastAsia="ru-RU"/>
        </w:rPr>
        <w:t>3.</w:t>
      </w:r>
      <w:r w:rsidRPr="00920A52">
        <w:rPr>
          <w:rFonts w:ascii="Times New Roman" w:eastAsia="Times New Roman" w:hAnsi="Times New Roman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1D6C2E" w:rsidRDefault="001D6C2E" w:rsidP="001D6C2E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на официальном сайте    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</w:t>
      </w:r>
      <w:r w:rsidR="00F32618" w:rsidRPr="00F326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32618">
        <w:rPr>
          <w:rFonts w:ascii="Times New Roman" w:hAnsi="Times New Roman" w:cs="Times New Roman"/>
          <w:sz w:val="28"/>
          <w:szCs w:val="28"/>
        </w:rPr>
        <w:t>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стенде в администрации села.</w:t>
      </w:r>
    </w:p>
    <w:p w:rsidR="00DD2AFC" w:rsidRPr="001D6C2E" w:rsidRDefault="00DD2AFC" w:rsidP="00A13183">
      <w:pPr>
        <w:ind w:right="-284"/>
        <w:jc w:val="both"/>
        <w:rPr>
          <w:rFonts w:ascii="Times New Roman" w:eastAsia="Times New Roman" w:hAnsi="Times New Roman"/>
          <w:szCs w:val="28"/>
          <w:lang w:val="ru-RU" w:eastAsia="ru-RU"/>
        </w:rPr>
      </w:pPr>
    </w:p>
    <w:p w:rsidR="003643DC" w:rsidRDefault="003643DC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13183" w:rsidRDefault="00A13183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Глава сельского поселения  «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»                             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Б.И.Цыденов</w:t>
      </w:r>
      <w:proofErr w:type="spellEnd"/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034BA" w:rsidRDefault="001034BA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034BA" w:rsidRDefault="001034BA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Pr="0033076D" w:rsidRDefault="0033076D" w:rsidP="0033076D">
      <w:pPr>
        <w:widowControl/>
        <w:suppressAutoHyphens w:val="0"/>
        <w:spacing w:after="160" w:line="259" w:lineRule="auto"/>
        <w:jc w:val="left"/>
        <w:rPr>
          <w:rFonts w:ascii="Times New Roman" w:eastAsiaTheme="minorHAnsi" w:hAnsi="Times New Roman"/>
          <w:kern w:val="0"/>
          <w:szCs w:val="28"/>
          <w:lang w:val="ru-RU" w:eastAsia="en-US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</w:pPr>
    </w:p>
    <w:p w:rsidR="00684B35" w:rsidRDefault="00684B35"/>
    <w:sectPr w:rsidR="0068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F596D"/>
    <w:multiLevelType w:val="hybridMultilevel"/>
    <w:tmpl w:val="00CCFCC2"/>
    <w:lvl w:ilvl="0" w:tplc="F03CDF2A">
      <w:start w:val="1"/>
      <w:numFmt w:val="decimal"/>
      <w:lvlText w:val="%1)"/>
      <w:lvlJc w:val="left"/>
      <w:pPr>
        <w:ind w:left="137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">
    <w:nsid w:val="7F511F12"/>
    <w:multiLevelType w:val="hybridMultilevel"/>
    <w:tmpl w:val="1B0E64D0"/>
    <w:lvl w:ilvl="0" w:tplc="E682B3A6">
      <w:start w:val="1"/>
      <w:numFmt w:val="decimal"/>
      <w:lvlText w:val="%1."/>
      <w:lvlJc w:val="left"/>
      <w:pPr>
        <w:ind w:left="1017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3"/>
    <w:rsid w:val="0000756F"/>
    <w:rsid w:val="001034BA"/>
    <w:rsid w:val="00172B21"/>
    <w:rsid w:val="001D6C2E"/>
    <w:rsid w:val="00223A22"/>
    <w:rsid w:val="0033076D"/>
    <w:rsid w:val="003643DC"/>
    <w:rsid w:val="00383E18"/>
    <w:rsid w:val="00637CA8"/>
    <w:rsid w:val="00646C8B"/>
    <w:rsid w:val="00657853"/>
    <w:rsid w:val="00684B35"/>
    <w:rsid w:val="006F46FD"/>
    <w:rsid w:val="007D66B4"/>
    <w:rsid w:val="008703DC"/>
    <w:rsid w:val="00880C92"/>
    <w:rsid w:val="00A13183"/>
    <w:rsid w:val="00A50E84"/>
    <w:rsid w:val="00C62F86"/>
    <w:rsid w:val="00D3381A"/>
    <w:rsid w:val="00D8167E"/>
    <w:rsid w:val="00DA3A68"/>
    <w:rsid w:val="00DD2AFC"/>
    <w:rsid w:val="00E14EB9"/>
    <w:rsid w:val="00E6684E"/>
    <w:rsid w:val="00F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2B2B-5AC4-4F4A-A60B-F4839D11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8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318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13183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1034BA"/>
    <w:pPr>
      <w:ind w:left="720"/>
      <w:contextualSpacing/>
    </w:pPr>
  </w:style>
  <w:style w:type="paragraph" w:customStyle="1" w:styleId="ConsPlusNormal">
    <w:name w:val="ConsPlusNormal"/>
    <w:uiPriority w:val="99"/>
    <w:rsid w:val="007D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64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26</cp:revision>
  <dcterms:created xsi:type="dcterms:W3CDTF">2023-01-24T07:16:00Z</dcterms:created>
  <dcterms:modified xsi:type="dcterms:W3CDTF">2023-04-04T08:36:00Z</dcterms:modified>
</cp:coreProperties>
</file>