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AD" w:rsidRPr="0056123B" w:rsidRDefault="00681AAD" w:rsidP="00681AAD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6123B">
        <w:rPr>
          <w:rFonts w:ascii="Times New Roman" w:hAnsi="Times New Roman"/>
          <w:bCs/>
          <w:sz w:val="28"/>
          <w:szCs w:val="28"/>
          <w:lang w:eastAsia="ru-RU"/>
        </w:rPr>
        <w:t>Администрация сельского поселения  «</w:t>
      </w:r>
      <w:proofErr w:type="spellStart"/>
      <w:r w:rsidRPr="0056123B">
        <w:rPr>
          <w:rFonts w:ascii="Times New Roman" w:hAnsi="Times New Roman"/>
          <w:bCs/>
          <w:sz w:val="28"/>
          <w:szCs w:val="28"/>
          <w:lang w:eastAsia="ru-RU"/>
        </w:rPr>
        <w:t>Чиндалей</w:t>
      </w:r>
      <w:proofErr w:type="spellEnd"/>
      <w:r w:rsidRPr="0056123B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681AAD" w:rsidRPr="0056123B" w:rsidRDefault="00681AAD" w:rsidP="00681AAD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81AAD" w:rsidRPr="0056123B" w:rsidRDefault="00681AAD" w:rsidP="00681AAD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6123B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681AAD" w:rsidRPr="0056123B" w:rsidRDefault="00681AAD" w:rsidP="00681AAD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1AAD" w:rsidRPr="0056123B" w:rsidRDefault="00681AAD" w:rsidP="00681AAD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1AAD" w:rsidRDefault="00681AAD" w:rsidP="00681AAD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123B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gramEnd"/>
      <w:r w:rsidRPr="0056123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6123B">
        <w:rPr>
          <w:rFonts w:ascii="Times New Roman" w:hAnsi="Times New Roman"/>
          <w:sz w:val="28"/>
          <w:szCs w:val="28"/>
          <w:lang w:eastAsia="ru-RU"/>
        </w:rPr>
        <w:t>Чиндалей</w:t>
      </w:r>
      <w:proofErr w:type="spellEnd"/>
    </w:p>
    <w:p w:rsidR="00681AAD" w:rsidRPr="0056123B" w:rsidRDefault="00681AAD" w:rsidP="00681AAD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1AAD" w:rsidRPr="00D03A15" w:rsidRDefault="00681AAD" w:rsidP="00681AAD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2E5E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7930C9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56123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7930C9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A92E5E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6123B">
        <w:rPr>
          <w:rFonts w:ascii="Times New Roman" w:hAnsi="Times New Roman"/>
          <w:bCs/>
          <w:sz w:val="28"/>
          <w:szCs w:val="28"/>
          <w:lang w:eastAsia="ru-RU"/>
        </w:rPr>
        <w:t xml:space="preserve">2015.                                                                 </w:t>
      </w:r>
      <w:r w:rsidRPr="0056123B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6123B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6123B">
        <w:rPr>
          <w:rFonts w:ascii="Times New Roman" w:hAnsi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</w:p>
    <w:p w:rsidR="00681AAD" w:rsidRDefault="00681AAD" w:rsidP="00681AAD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81AAD" w:rsidRPr="0056123B" w:rsidRDefault="00681AAD" w:rsidP="00681AAD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81AAD" w:rsidRPr="0056123B" w:rsidRDefault="00681AAD" w:rsidP="00681AAD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6123B">
        <w:rPr>
          <w:rFonts w:ascii="Times New Roman" w:hAnsi="Times New Roman"/>
          <w:bCs/>
          <w:sz w:val="28"/>
          <w:szCs w:val="28"/>
          <w:lang w:eastAsia="ru-RU"/>
        </w:rPr>
        <w:t>Об отмене НПА</w:t>
      </w:r>
    </w:p>
    <w:p w:rsidR="00681AAD" w:rsidRPr="00FA7D4C" w:rsidRDefault="00681AAD" w:rsidP="00681AAD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color w:val="616161"/>
          <w:sz w:val="28"/>
          <w:szCs w:val="28"/>
          <w:lang w:eastAsia="ru-RU"/>
        </w:rPr>
      </w:pPr>
    </w:p>
    <w:p w:rsidR="00681AAD" w:rsidRDefault="00681AAD" w:rsidP="00681AA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7D4C">
        <w:rPr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 протеста  прокурора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района, ПОСТАНОВЛЯЮ: </w:t>
      </w:r>
      <w:r w:rsidRPr="00FA7D4C">
        <w:rPr>
          <w:rFonts w:ascii="Times New Roman" w:hAnsi="Times New Roman"/>
          <w:sz w:val="28"/>
          <w:szCs w:val="28"/>
          <w:lang w:eastAsia="ru-RU"/>
        </w:rPr>
        <w:t>признать утратившими силу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81AAD" w:rsidRDefault="00681AAD" w:rsidP="00681AA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92E5E">
        <w:rPr>
          <w:rFonts w:ascii="Times New Roman" w:hAnsi="Times New Roman"/>
          <w:sz w:val="28"/>
          <w:szCs w:val="28"/>
          <w:lang w:eastAsia="ru-RU"/>
        </w:rPr>
        <w:t>Признать утратившими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2E5E">
        <w:rPr>
          <w:rFonts w:ascii="Times New Roman" w:hAnsi="Times New Roman"/>
          <w:sz w:val="28"/>
          <w:szCs w:val="28"/>
          <w:lang w:eastAsia="ru-RU"/>
        </w:rPr>
        <w:t>Постановление главы сельского поселения «</w:t>
      </w:r>
      <w:proofErr w:type="spellStart"/>
      <w:r w:rsidRPr="00A92E5E">
        <w:rPr>
          <w:rFonts w:ascii="Times New Roman" w:hAnsi="Times New Roman"/>
          <w:sz w:val="28"/>
          <w:szCs w:val="28"/>
          <w:lang w:eastAsia="ru-RU"/>
        </w:rPr>
        <w:t>Чиндалей</w:t>
      </w:r>
      <w:proofErr w:type="spellEnd"/>
      <w:r w:rsidRPr="00A92E5E">
        <w:rPr>
          <w:rFonts w:ascii="Times New Roman" w:hAnsi="Times New Roman"/>
          <w:sz w:val="28"/>
          <w:szCs w:val="28"/>
          <w:lang w:eastAsia="ru-RU"/>
        </w:rPr>
        <w:t xml:space="preserve">» № 9 от 03.06.2013  « Об утверждении Порядка представления сведений о </w:t>
      </w:r>
      <w:r>
        <w:rPr>
          <w:rFonts w:ascii="Times New Roman" w:hAnsi="Times New Roman"/>
          <w:sz w:val="28"/>
          <w:szCs w:val="28"/>
          <w:lang w:eastAsia="ru-RU"/>
        </w:rPr>
        <w:t>расходах</w:t>
      </w:r>
      <w:r w:rsidRPr="00A92E5E">
        <w:rPr>
          <w:rFonts w:ascii="Times New Roman" w:hAnsi="Times New Roman"/>
          <w:sz w:val="28"/>
          <w:szCs w:val="28"/>
          <w:lang w:eastAsia="ru-RU"/>
        </w:rPr>
        <w:t xml:space="preserve"> муниципальных служащих, их супругов и несовершеннолетних детей».</w:t>
      </w:r>
    </w:p>
    <w:p w:rsidR="00681AAD" w:rsidRPr="00B60EC1" w:rsidRDefault="00681AAD" w:rsidP="00681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после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 w:rsidRPr="00B60EC1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EC1">
        <w:rPr>
          <w:rFonts w:ascii="Times New Roman" w:hAnsi="Times New Roman" w:cs="Times New Roman"/>
          <w:sz w:val="28"/>
          <w:szCs w:val="28"/>
        </w:rPr>
        <w:t>.</w:t>
      </w:r>
    </w:p>
    <w:p w:rsidR="00681AAD" w:rsidRDefault="00681AAD" w:rsidP="00681AAD">
      <w:pPr>
        <w:rPr>
          <w:rFonts w:ascii="Times New Roman" w:hAnsi="Times New Roman"/>
          <w:sz w:val="28"/>
          <w:szCs w:val="28"/>
          <w:lang w:eastAsia="ru-RU"/>
        </w:rPr>
      </w:pPr>
    </w:p>
    <w:p w:rsidR="00681AAD" w:rsidRPr="00566784" w:rsidRDefault="00681AAD" w:rsidP="00681AAD">
      <w:pPr>
        <w:rPr>
          <w:rFonts w:ascii="Times New Roman" w:hAnsi="Times New Roman"/>
          <w:sz w:val="28"/>
          <w:szCs w:val="28"/>
          <w:lang w:eastAsia="ru-RU"/>
        </w:rPr>
      </w:pPr>
      <w:r w:rsidRPr="009128A9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лава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Б.М.Жигжитжапов</w:t>
      </w:r>
      <w:proofErr w:type="spellEnd"/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25082"/>
    <w:multiLevelType w:val="hybridMultilevel"/>
    <w:tmpl w:val="B318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AD"/>
    <w:rsid w:val="000747DD"/>
    <w:rsid w:val="00415E24"/>
    <w:rsid w:val="00681AAD"/>
    <w:rsid w:val="00811868"/>
    <w:rsid w:val="009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AD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List Paragraph"/>
    <w:basedOn w:val="a"/>
    <w:uiPriority w:val="34"/>
    <w:qFormat/>
    <w:rsid w:val="00681AA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2019-03-21T08:32:00Z</dcterms:created>
  <dcterms:modified xsi:type="dcterms:W3CDTF">2019-03-21T08:32:00Z</dcterms:modified>
</cp:coreProperties>
</file>