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6C" w:rsidRPr="003C2504" w:rsidRDefault="008C746C" w:rsidP="008C746C">
      <w:pPr>
        <w:jc w:val="center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3C2504">
        <w:rPr>
          <w:rFonts w:ascii="Times New Roman" w:hAnsi="Times New Roman"/>
          <w:sz w:val="28"/>
          <w:szCs w:val="28"/>
        </w:rPr>
        <w:t>»</w:t>
      </w:r>
    </w:p>
    <w:p w:rsidR="008C746C" w:rsidRPr="003C2504" w:rsidRDefault="008C746C" w:rsidP="008C74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C746C" w:rsidRDefault="008C746C" w:rsidP="008C746C">
      <w:pPr>
        <w:jc w:val="center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РЕШЕНИЕ</w:t>
      </w:r>
    </w:p>
    <w:p w:rsidR="008C746C" w:rsidRPr="003C2504" w:rsidRDefault="008C746C" w:rsidP="008C746C">
      <w:pPr>
        <w:tabs>
          <w:tab w:val="left" w:pos="390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с.Чиндалей</w:t>
      </w:r>
    </w:p>
    <w:p w:rsidR="008C746C" w:rsidRDefault="008C746C" w:rsidP="008C7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</w:t>
      </w:r>
      <w:r w:rsidRPr="003C2504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2504">
        <w:rPr>
          <w:rFonts w:ascii="Times New Roman" w:hAnsi="Times New Roman"/>
          <w:sz w:val="28"/>
          <w:szCs w:val="28"/>
        </w:rPr>
        <w:t>.</w:t>
      </w:r>
      <w:r w:rsidRPr="003C2504">
        <w:rPr>
          <w:rFonts w:ascii="Times New Roman" w:hAnsi="Times New Roman"/>
          <w:sz w:val="28"/>
          <w:szCs w:val="28"/>
        </w:rPr>
        <w:tab/>
      </w:r>
      <w:r w:rsidRPr="003C2504">
        <w:rPr>
          <w:rFonts w:ascii="Times New Roman" w:hAnsi="Times New Roman"/>
          <w:sz w:val="28"/>
          <w:szCs w:val="28"/>
        </w:rPr>
        <w:tab/>
      </w:r>
      <w:r w:rsidRPr="003C2504">
        <w:rPr>
          <w:rFonts w:ascii="Times New Roman" w:hAnsi="Times New Roman"/>
          <w:sz w:val="28"/>
          <w:szCs w:val="28"/>
        </w:rPr>
        <w:tab/>
      </w:r>
      <w:r w:rsidRPr="003C2504">
        <w:rPr>
          <w:rFonts w:ascii="Times New Roman" w:hAnsi="Times New Roman"/>
          <w:sz w:val="28"/>
          <w:szCs w:val="28"/>
        </w:rPr>
        <w:tab/>
      </w:r>
      <w:r w:rsidRPr="003C2504">
        <w:rPr>
          <w:rFonts w:ascii="Times New Roman" w:hAnsi="Times New Roman"/>
          <w:sz w:val="28"/>
          <w:szCs w:val="28"/>
        </w:rPr>
        <w:tab/>
      </w:r>
      <w:r w:rsidRPr="003C2504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№ 25</w:t>
      </w:r>
    </w:p>
    <w:p w:rsidR="008C746C" w:rsidRPr="003C2504" w:rsidRDefault="008C746C" w:rsidP="008C746C">
      <w:pPr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tabs>
          <w:tab w:val="left" w:pos="709"/>
        </w:tabs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 xml:space="preserve">Об утверждении </w:t>
      </w:r>
      <w:r w:rsidRPr="003C2504">
        <w:rPr>
          <w:rFonts w:ascii="Times New Roman" w:hAnsi="Times New Roman"/>
          <w:bCs/>
          <w:sz w:val="28"/>
          <w:szCs w:val="28"/>
        </w:rPr>
        <w:t>Положения о предоставлении лицами, замещающими муниципальные должности в  сельском поселении «</w:t>
      </w:r>
      <w:r>
        <w:rPr>
          <w:rFonts w:ascii="Times New Roman" w:hAnsi="Times New Roman"/>
          <w:bCs/>
          <w:sz w:val="28"/>
          <w:szCs w:val="28"/>
        </w:rPr>
        <w:t xml:space="preserve"> Чиндалей</w:t>
      </w:r>
      <w:r w:rsidRPr="003C2504">
        <w:rPr>
          <w:rFonts w:ascii="Times New Roman" w:hAnsi="Times New Roman"/>
          <w:bCs/>
          <w:sz w:val="28"/>
          <w:szCs w:val="28"/>
        </w:rPr>
        <w:t>», сведений о доходах, расходах, об имуществе и обязательствах имущественного характера</w:t>
      </w:r>
    </w:p>
    <w:p w:rsidR="008C746C" w:rsidRDefault="008C746C" w:rsidP="008C74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ind w:firstLine="708"/>
        <w:jc w:val="both"/>
        <w:rPr>
          <w:rStyle w:val="a7"/>
          <w:i w:val="0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В соответствии с Федеральным законом от 25.12.2008 г. №273-ФЗ «О противодействии коррупции», статьей 3 Федерального закона от 03.12.2012 г. № 230-ФЗ «О контроле за соответствием расходов лиц, замещающих государственные должности, и иных лиц их доходам»,  Уставом  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3C2504">
        <w:rPr>
          <w:rFonts w:ascii="Times New Roman" w:hAnsi="Times New Roman"/>
          <w:sz w:val="28"/>
          <w:szCs w:val="28"/>
        </w:rPr>
        <w:t>», Совет  сельского поселения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3C2504">
        <w:rPr>
          <w:rStyle w:val="a7"/>
          <w:i w:val="0"/>
          <w:sz w:val="28"/>
          <w:szCs w:val="28"/>
        </w:rPr>
        <w:t>:</w:t>
      </w:r>
    </w:p>
    <w:p w:rsidR="008C746C" w:rsidRPr="000C40AB" w:rsidRDefault="008C746C" w:rsidP="008C746C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422F3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422F3">
        <w:rPr>
          <w:rFonts w:ascii="Times New Roman" w:hAnsi="Times New Roman"/>
          <w:b w:val="0"/>
          <w:sz w:val="28"/>
          <w:szCs w:val="28"/>
        </w:rPr>
        <w:t>Утвердить Положение «О</w:t>
      </w:r>
      <w:r w:rsidRPr="007422F3">
        <w:rPr>
          <w:rFonts w:ascii="Times New Roman" w:hAnsi="Times New Roman"/>
          <w:b w:val="0"/>
          <w:bCs w:val="0"/>
          <w:sz w:val="28"/>
          <w:szCs w:val="28"/>
        </w:rPr>
        <w:t xml:space="preserve"> предоставлении лицами, замещающими муниципальные должности в сельском поселении «</w:t>
      </w:r>
      <w:r w:rsidRPr="007422F3">
        <w:rPr>
          <w:rFonts w:ascii="Times New Roman" w:hAnsi="Times New Roman"/>
          <w:b w:val="0"/>
          <w:sz w:val="28"/>
          <w:szCs w:val="28"/>
        </w:rPr>
        <w:t>Чиндалей</w:t>
      </w:r>
      <w:r w:rsidRPr="007422F3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7422F3">
        <w:rPr>
          <w:b w:val="0"/>
        </w:rPr>
        <w:t xml:space="preserve"> </w:t>
      </w:r>
      <w:r w:rsidRPr="000C40AB">
        <w:rPr>
          <w:rFonts w:ascii="Times New Roman" w:hAnsi="Times New Roman" w:cs="Times New Roman"/>
          <w:b w:val="0"/>
          <w:sz w:val="28"/>
          <w:szCs w:val="28"/>
        </w:rPr>
        <w:t>сведений о доходах, расходах, об имуществе и обязательствах имущественного характера.</w:t>
      </w:r>
      <w:r w:rsidRPr="000C40A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C40AB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8C746C" w:rsidRPr="000C40AB" w:rsidRDefault="008C746C" w:rsidP="008C746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0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Признать утратившим силу Решение  </w:t>
      </w:r>
      <w:r w:rsidRPr="000C40AB">
        <w:rPr>
          <w:rFonts w:ascii="Times New Roman" w:hAnsi="Times New Roman" w:cs="Times New Roman"/>
          <w:b w:val="0"/>
          <w:sz w:val="28"/>
          <w:szCs w:val="28"/>
        </w:rPr>
        <w:t>Совета сельского поселения «Чиндалей» от 10.06.2013 № 90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администрации сельского поселения «Чиндалей»</w:t>
      </w:r>
    </w:p>
    <w:p w:rsidR="008C746C" w:rsidRPr="003C2504" w:rsidRDefault="008C746C" w:rsidP="008C746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обнародованию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 администрации</w:t>
      </w:r>
      <w:r w:rsidRPr="003C2504">
        <w:rPr>
          <w:rFonts w:ascii="Times New Roman" w:hAnsi="Times New Roman" w:cs="Times New Roman"/>
          <w:sz w:val="28"/>
          <w:szCs w:val="28"/>
        </w:rPr>
        <w:t xml:space="preserve"> и вступает в силу после дня его опубликования (обнародования).</w:t>
      </w:r>
    </w:p>
    <w:p w:rsidR="008C746C" w:rsidRPr="003C2504" w:rsidRDefault="008C746C" w:rsidP="008C746C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Pr="003C2504" w:rsidRDefault="008C746C" w:rsidP="008C746C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Б.И.Цыденов</w:t>
      </w:r>
    </w:p>
    <w:p w:rsidR="008C746C" w:rsidRDefault="008C746C" w:rsidP="008C746C">
      <w:pPr>
        <w:suppressAutoHyphens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left="6096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left="6096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left="6096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left="6372"/>
        <w:jc w:val="right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suppressAutoHyphens/>
        <w:ind w:left="6372"/>
        <w:jc w:val="right"/>
        <w:rPr>
          <w:rFonts w:ascii="Times New Roman" w:hAnsi="Times New Roman"/>
          <w:sz w:val="28"/>
          <w:szCs w:val="28"/>
        </w:rPr>
      </w:pPr>
      <w:r w:rsidRPr="007422F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46C" w:rsidRPr="007422F3" w:rsidRDefault="008C746C" w:rsidP="008C746C">
      <w:pPr>
        <w:suppressAutoHyphens/>
        <w:ind w:left="5670"/>
        <w:rPr>
          <w:rFonts w:ascii="Times New Roman" w:hAnsi="Times New Roman"/>
          <w:sz w:val="28"/>
          <w:szCs w:val="28"/>
        </w:rPr>
      </w:pPr>
      <w:r w:rsidRPr="007422F3">
        <w:rPr>
          <w:rFonts w:ascii="Times New Roman" w:hAnsi="Times New Roman"/>
          <w:sz w:val="28"/>
          <w:szCs w:val="28"/>
        </w:rPr>
        <w:t>к решению Совета сельского поселения  «</w:t>
      </w:r>
      <w:r>
        <w:rPr>
          <w:rFonts w:ascii="Times New Roman" w:hAnsi="Times New Roman"/>
          <w:sz w:val="28"/>
          <w:szCs w:val="28"/>
        </w:rPr>
        <w:t>Чиндалей</w:t>
      </w:r>
      <w:r w:rsidRPr="007422F3">
        <w:rPr>
          <w:rFonts w:ascii="Times New Roman" w:hAnsi="Times New Roman"/>
          <w:sz w:val="28"/>
          <w:szCs w:val="28"/>
        </w:rPr>
        <w:t>»</w:t>
      </w:r>
    </w:p>
    <w:p w:rsidR="008C746C" w:rsidRPr="007422F3" w:rsidRDefault="008C746C" w:rsidP="008C746C">
      <w:pPr>
        <w:suppressAutoHyphens/>
        <w:ind w:left="5670"/>
        <w:jc w:val="right"/>
        <w:rPr>
          <w:rFonts w:ascii="Times New Roman" w:hAnsi="Times New Roman"/>
          <w:sz w:val="28"/>
          <w:szCs w:val="28"/>
        </w:rPr>
      </w:pPr>
      <w:r w:rsidRPr="007422F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29.03.2016 г. № 25</w:t>
      </w:r>
    </w:p>
    <w:p w:rsidR="008C746C" w:rsidRPr="000C40AB" w:rsidRDefault="008C746C" w:rsidP="008C746C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40AB">
        <w:rPr>
          <w:rFonts w:ascii="Times New Roman" w:hAnsi="Times New Roman" w:cs="Times New Roman"/>
          <w:sz w:val="28"/>
          <w:szCs w:val="28"/>
        </w:rPr>
        <w:t>Положение</w:t>
      </w:r>
    </w:p>
    <w:p w:rsidR="008C746C" w:rsidRPr="003C2504" w:rsidRDefault="008C746C" w:rsidP="008C746C">
      <w:pPr>
        <w:pStyle w:val="ConsPlusTitle"/>
        <w:suppressAutoHyphens/>
        <w:spacing w:line="240" w:lineRule="exact"/>
        <w:jc w:val="center"/>
      </w:pPr>
      <w:r w:rsidRPr="000C40AB"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 в сельском поселении «Чиндалей» , сведений о доходах, расходах, об имуществе и обязательствах имущественного характера</w:t>
      </w:r>
    </w:p>
    <w:p w:rsidR="008C746C" w:rsidRPr="003C2504" w:rsidRDefault="008C746C" w:rsidP="008C746C">
      <w:pPr>
        <w:suppressAutoHyphens/>
        <w:rPr>
          <w:rFonts w:ascii="Times New Roman" w:hAnsi="Times New Roman"/>
          <w:sz w:val="28"/>
          <w:szCs w:val="28"/>
        </w:rPr>
      </w:pP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1. Настоящим Положением определяется порядок представления лицами, замещающими муниципальные должности в сельском поселении «</w:t>
      </w:r>
      <w:r>
        <w:rPr>
          <w:rFonts w:ascii="Times New Roman" w:hAnsi="Times New Roman"/>
          <w:sz w:val="28"/>
          <w:szCs w:val="28"/>
        </w:rPr>
        <w:t>Чиндалей</w:t>
      </w:r>
      <w:r w:rsidRPr="003C2504">
        <w:rPr>
          <w:rFonts w:ascii="Times New Roman" w:hAnsi="Times New Roman"/>
          <w:sz w:val="28"/>
          <w:szCs w:val="28"/>
        </w:rPr>
        <w:t>» (далее - лица, замещающие муниципальные должности), сведений о полученных ими доходах, расходах, об имуществе, принадлежащем им на праве собственности, и об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2. Сведения о своих доходах, расходах, об имуществе и обязательствах имущественного характера, а также о доходах, расходах своих супруги (супруга) и несовершеннолетних детей представляются ежегодно, не позднее 30 апреля года, следующего за отчетным по форме справки согласно Приложению  к настоящему решению.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 xml:space="preserve"> 1) сведения о своих доходах, полученных за отчетный период (с 01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</w:t>
      </w:r>
      <w:r w:rsidRPr="003C2504">
        <w:rPr>
          <w:rFonts w:ascii="Times New Roman" w:hAnsi="Times New Roman"/>
          <w:sz w:val="28"/>
          <w:szCs w:val="28"/>
        </w:rPr>
        <w:lastRenderedPageBreak/>
        <w:t>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 и об источниках получения средств, за счет которых совершена сделка.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3) о недвижимом имуществе, находящемся за пределами территории Российской Федерации;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4) об обязательствах имущественного характера за пределами территории Российской Федерации.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5. Сведения, указанные в подпункте 3 пункта 3 настоящего Положения, представляются ежегодно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 xml:space="preserve">6. Сведения, указанные в подпункте 3 пункта 3 настоящего Положения, представляются лицом, замещающим муниципальную должность, не позднее </w:t>
      </w:r>
      <w:r w:rsidRPr="003C2504">
        <w:rPr>
          <w:rFonts w:ascii="Times New Roman" w:hAnsi="Times New Roman"/>
          <w:sz w:val="28"/>
          <w:szCs w:val="28"/>
        </w:rPr>
        <w:lastRenderedPageBreak/>
        <w:t>30 апреля года, следующего за отчетным, вместе со справками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К справкам о расходах лица, замещающего муниципальную должность, прилагаются копии документов, подтверждающих стоимость приобретенного имущества (копия договора или иного документа о приобретении права собственности).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3C2504">
        <w:rPr>
          <w:rFonts w:ascii="Times New Roman" w:hAnsi="Times New Roman"/>
          <w:sz w:val="28"/>
          <w:szCs w:val="28"/>
        </w:rPr>
        <w:t>7. Лицо, замещающее муниципальную должность, представляет сведения о доходах, расходах, об имуществе и обязательствах имущественного характера главе сельского поселения.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 xml:space="preserve">8. В случае если </w:t>
      </w:r>
      <w:r w:rsidRPr="003C2504">
        <w:rPr>
          <w:rFonts w:ascii="Times New Roman" w:hAnsi="Times New Roman"/>
          <w:iCs/>
          <w:sz w:val="28"/>
          <w:szCs w:val="28"/>
        </w:rPr>
        <w:t xml:space="preserve">лицо, замещающее муниципальную должность, </w:t>
      </w:r>
      <w:r w:rsidRPr="003C2504">
        <w:rPr>
          <w:rFonts w:ascii="Times New Roman" w:hAnsi="Times New Roman"/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в течение одного месяца после окончания срока, указанного в </w:t>
      </w:r>
      <w:r w:rsidRPr="003C2504">
        <w:rPr>
          <w:rFonts w:ascii="Times New Roman" w:hAnsi="Times New Roman"/>
          <w:color w:val="000000" w:themeColor="text1"/>
          <w:sz w:val="28"/>
          <w:szCs w:val="28"/>
        </w:rPr>
        <w:t xml:space="preserve">пункте 2 </w:t>
      </w:r>
      <w:r w:rsidRPr="003C2504">
        <w:rPr>
          <w:rFonts w:ascii="Times New Roman" w:hAnsi="Times New Roman"/>
          <w:sz w:val="28"/>
          <w:szCs w:val="28"/>
        </w:rPr>
        <w:t>настоящего Положения представить уточненные сведения в порядке, установленном настоящим Положением.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10. Сведения о доходах, об имуществе и обязательствах имущественного характера, сведения о расходах,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 xml:space="preserve">11. 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в </w:t>
      </w:r>
      <w:r w:rsidRPr="003C2504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 на официальном сайте органа местного самоуправления муниципального района</w:t>
      </w:r>
      <w:r w:rsidRPr="003C2504">
        <w:rPr>
          <w:rFonts w:ascii="Times New Roman" w:hAnsi="Times New Roman"/>
          <w:sz w:val="28"/>
          <w:szCs w:val="28"/>
        </w:rPr>
        <w:t xml:space="preserve">, а в случае отсутствия этих сведений на официальном сайте органа местного самоуправления - представляются средствам массовой информации для </w:t>
      </w:r>
      <w:r w:rsidRPr="003C2504">
        <w:rPr>
          <w:rFonts w:ascii="Times New Roman" w:hAnsi="Times New Roman"/>
          <w:sz w:val="28"/>
          <w:szCs w:val="28"/>
        </w:rPr>
        <w:lastRenderedPageBreak/>
        <w:t>опубликования по их запросам в порядке, установленном соответствующим нормативным правовым актов органа местного самоуправления.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органа местного самоуправления муниципального района и предоставляются для опубликования средствам массовой информации в соответствии с Федеральным законом «О контроле за соответствием расходов лиц, замещающих государственные должности, и иных лиц их доходам» с соблюдением установленных законодательством Российской Федерации требований о защите персональных данных.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Организация размещения сведений, указанных в настоящем пункте, осуществляется должностным лицом и (или) специалистом органа местного самоуправления муниципального района в соответствии с порядком, установленным нормативным правовым актов сельского  поселения.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12. Лица, в должностные обязанности которых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C746C" w:rsidRPr="003C250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8C746C" w:rsidRPr="008245F4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504">
        <w:rPr>
          <w:rFonts w:ascii="Times New Roman" w:hAnsi="Times New Roman"/>
          <w:sz w:val="28"/>
          <w:szCs w:val="28"/>
        </w:rPr>
        <w:t xml:space="preserve">14.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</w:t>
      </w:r>
      <w:r w:rsidRPr="003C2504">
        <w:rPr>
          <w:rFonts w:ascii="Times New Roman" w:hAnsi="Times New Roman"/>
          <w:sz w:val="28"/>
          <w:szCs w:val="28"/>
        </w:rPr>
        <w:lastRenderedPageBreak/>
        <w:t>несет ответственность в соответствии с законодательством Российской Федерации.</w:t>
      </w:r>
    </w:p>
    <w:p w:rsidR="008C746C" w:rsidRPr="008245F4" w:rsidRDefault="008C746C" w:rsidP="008C746C">
      <w:pPr>
        <w:pStyle w:val="ConsPlusTitle"/>
        <w:suppressAutoHyphens/>
        <w:ind w:left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45F4">
        <w:rPr>
          <w:rFonts w:ascii="Times New Roman" w:hAnsi="Times New Roman" w:cs="Times New Roman"/>
          <w:b w:val="0"/>
          <w:sz w:val="24"/>
          <w:szCs w:val="24"/>
        </w:rPr>
        <w:t>Приложение к Положению</w:t>
      </w:r>
    </w:p>
    <w:p w:rsidR="008C746C" w:rsidRPr="008245F4" w:rsidRDefault="008C746C" w:rsidP="008C746C">
      <w:pPr>
        <w:pStyle w:val="ConsPlusTitle"/>
        <w:suppressAutoHyphens/>
        <w:ind w:left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45F4">
        <w:rPr>
          <w:rFonts w:ascii="Times New Roman" w:hAnsi="Times New Roman" w:cs="Times New Roman"/>
          <w:b w:val="0"/>
          <w:sz w:val="24"/>
          <w:szCs w:val="24"/>
        </w:rPr>
        <w:t>о предоставлении лицами, замещающими муниципальные должности в сельском поселении сведений о доходах, расходах,</w:t>
      </w:r>
    </w:p>
    <w:p w:rsidR="008C746C" w:rsidRPr="008245F4" w:rsidRDefault="008C746C" w:rsidP="008C746C">
      <w:pPr>
        <w:suppressAutoHyphens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 </w:t>
      </w:r>
    </w:p>
    <w:p w:rsidR="008C746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63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C746C" w:rsidRPr="007422F3" w:rsidRDefault="008C746C" w:rsidP="008C746C">
      <w:pPr>
        <w:pStyle w:val="ConsPlusNonformat"/>
        <w:jc w:val="both"/>
        <w:rPr>
          <w:rFonts w:ascii="Times New Roman" w:hAnsi="Times New Roman" w:cs="Times New Roman"/>
          <w:i/>
        </w:rPr>
      </w:pPr>
      <w:r w:rsidRPr="007422F3">
        <w:rPr>
          <w:rFonts w:ascii="Times New Roman" w:hAnsi="Times New Roman" w:cs="Times New Roman"/>
          <w:i/>
        </w:rPr>
        <w:t>(указывается наименование кадрового подразделения органа местного самоуправления)</w:t>
      </w:r>
    </w:p>
    <w:p w:rsidR="008C746C" w:rsidRPr="0069638B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Pr="009F32B1" w:rsidRDefault="008C746C" w:rsidP="008C7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69638B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605" w:history="1">
        <w:r w:rsidRPr="009F32B1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8C746C" w:rsidRPr="0069638B" w:rsidRDefault="008C746C" w:rsidP="008C7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8C746C" w:rsidRPr="009F32B1" w:rsidRDefault="008C746C" w:rsidP="008C7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606" w:history="1">
        <w:r w:rsidRPr="009F32B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8C746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Default="008C746C" w:rsidP="008C7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Я,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C746C" w:rsidRPr="0069638B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9638B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8C746C" w:rsidRPr="007422F3" w:rsidRDefault="008C746C" w:rsidP="008C746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422F3">
        <w:rPr>
          <w:rFonts w:ascii="Times New Roman" w:hAnsi="Times New Roman" w:cs="Times New Roman"/>
          <w:i/>
        </w:rPr>
        <w:t>(фамилия, имя, отчество, дата рождения, серия и номер паспорта,</w:t>
      </w:r>
    </w:p>
    <w:p w:rsidR="008C746C" w:rsidRPr="007422F3" w:rsidRDefault="008C746C" w:rsidP="008C746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422F3">
        <w:rPr>
          <w:rFonts w:ascii="Times New Roman" w:hAnsi="Times New Roman" w:cs="Times New Roman"/>
          <w:i/>
        </w:rPr>
        <w:t>дата выдачи и орган, выдавший паспорт)</w:t>
      </w:r>
    </w:p>
    <w:p w:rsidR="008C746C" w:rsidRPr="0069638B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746C" w:rsidRPr="0069638B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746C" w:rsidRPr="0069638B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C746C" w:rsidRPr="009C2AC2" w:rsidRDefault="008C746C" w:rsidP="008C746C">
      <w:pPr>
        <w:pStyle w:val="ConsPlusNonformat"/>
        <w:rPr>
          <w:rFonts w:ascii="Times New Roman" w:hAnsi="Times New Roman" w:cs="Times New Roman"/>
          <w:i/>
        </w:rPr>
      </w:pPr>
      <w:r w:rsidRPr="009C2AC2">
        <w:rPr>
          <w:rFonts w:ascii="Times New Roman" w:hAnsi="Times New Roman" w:cs="Times New Roman"/>
          <w:i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i/>
        </w:rPr>
        <w:t xml:space="preserve"> </w:t>
      </w:r>
      <w:r w:rsidRPr="009C2AC2">
        <w:rPr>
          <w:rFonts w:ascii="Times New Roman" w:hAnsi="Times New Roman" w:cs="Times New Roman"/>
          <w:i/>
        </w:rPr>
        <w:t>отсутствия основного места работы (службы) - род занятий; должность,на замещение которой претендует гражданин (если применимо))</w:t>
      </w:r>
    </w:p>
    <w:p w:rsidR="008C746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зарегистрированный по адресу: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963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638B">
        <w:rPr>
          <w:rFonts w:ascii="Times New Roman" w:hAnsi="Times New Roman" w:cs="Times New Roman"/>
          <w:sz w:val="28"/>
          <w:szCs w:val="28"/>
        </w:rPr>
        <w:t>__</w:t>
      </w:r>
    </w:p>
    <w:p w:rsidR="008C746C" w:rsidRPr="0069638B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9638B">
        <w:rPr>
          <w:rFonts w:ascii="Times New Roman" w:hAnsi="Times New Roman" w:cs="Times New Roman"/>
          <w:sz w:val="28"/>
          <w:szCs w:val="28"/>
        </w:rPr>
        <w:t>,</w:t>
      </w:r>
    </w:p>
    <w:p w:rsidR="008C746C" w:rsidRPr="009C2AC2" w:rsidRDefault="008C746C" w:rsidP="008C746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2AC2">
        <w:rPr>
          <w:rFonts w:ascii="Times New Roman" w:hAnsi="Times New Roman" w:cs="Times New Roman"/>
          <w:i/>
        </w:rPr>
        <w:t>(адрес места регистрации)</w:t>
      </w:r>
    </w:p>
    <w:p w:rsidR="008C746C" w:rsidRPr="0069638B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сообщаю сведения о доходах, расходах своих, супруги (супруга),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8B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F00EC2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8C746C" w:rsidRPr="0069638B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8C746C" w:rsidRPr="009C2AC2" w:rsidRDefault="008C746C" w:rsidP="008C746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2AC2">
        <w:rPr>
          <w:rFonts w:ascii="Times New Roman" w:hAnsi="Times New Roman" w:cs="Times New Roman"/>
          <w:i/>
        </w:rPr>
        <w:t>(фамилия, имя, отчество, год рождения, серия и номер паспорта, дата выдачи и орган, выдавший паспорт)</w:t>
      </w:r>
    </w:p>
    <w:p w:rsidR="008C746C" w:rsidRPr="009C2AC2" w:rsidRDefault="008C746C" w:rsidP="008C746C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C746C" w:rsidRPr="00C37DAC" w:rsidRDefault="008C746C" w:rsidP="008C746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746C" w:rsidRPr="009F32B1" w:rsidRDefault="008C746C" w:rsidP="008C746C">
      <w:pPr>
        <w:rPr>
          <w:rFonts w:ascii="Times New Roman" w:hAnsi="Times New Roman"/>
        </w:rPr>
      </w:pPr>
      <w:r w:rsidRPr="009F32B1">
        <w:rPr>
          <w:rFonts w:ascii="Times New Roman" w:hAnsi="Times New Roman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C746C" w:rsidRDefault="008C746C" w:rsidP="008C746C">
      <w:pPr>
        <w:rPr>
          <w:rFonts w:ascii="Times New Roman" w:hAnsi="Times New Roman"/>
        </w:rPr>
      </w:pPr>
      <w:bookmarkStart w:id="2" w:name="Par606"/>
      <w:bookmarkEnd w:id="2"/>
      <w:r w:rsidRPr="009F32B1">
        <w:rPr>
          <w:rFonts w:ascii="Times New Roman" w:hAnsi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C746C" w:rsidRPr="008245F4" w:rsidRDefault="008C746C" w:rsidP="008C746C">
      <w:pPr>
        <w:rPr>
          <w:rFonts w:ascii="Times New Roman" w:hAnsi="Times New Roman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8C746C" w:rsidRPr="009C2AC2" w:rsidRDefault="008C746C" w:rsidP="008C746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2AC2">
        <w:rPr>
          <w:rFonts w:ascii="Times New Roman" w:hAnsi="Times New Roman" w:cs="Times New Roman"/>
          <w:i/>
        </w:rPr>
        <w:t>(адрес места регистрации, основное место работы (службы), занимаемая (замещаемая) должность)</w:t>
      </w:r>
    </w:p>
    <w:p w:rsidR="008C746C" w:rsidRPr="0069638B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746C" w:rsidRPr="009C2AC2" w:rsidRDefault="008C746C" w:rsidP="008C746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2AC2">
        <w:rPr>
          <w:rFonts w:ascii="Times New Roman" w:hAnsi="Times New Roman" w:cs="Times New Roman"/>
          <w:i/>
        </w:rPr>
        <w:t>(в случае отсутствия основного места работы (службы) - род занятий)</w:t>
      </w:r>
    </w:p>
    <w:p w:rsidR="008C746C" w:rsidRPr="0069638B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AC2">
        <w:rPr>
          <w:rFonts w:ascii="Times New Roman" w:hAnsi="Times New Roman" w:cs="Times New Roman"/>
        </w:rPr>
        <w:t>__________________________________________________________________</w:t>
      </w:r>
    </w:p>
    <w:p w:rsidR="008C746C" w:rsidRPr="0069638B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 xml:space="preserve">за отчетный период с 1 января 20__ г. по 31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9638B">
        <w:rPr>
          <w:rFonts w:ascii="Times New Roman" w:hAnsi="Times New Roman" w:cs="Times New Roman"/>
          <w:sz w:val="28"/>
          <w:szCs w:val="28"/>
        </w:rPr>
        <w:t>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8B">
        <w:rPr>
          <w:rFonts w:ascii="Times New Roman" w:hAnsi="Times New Roman" w:cs="Times New Roman"/>
          <w:sz w:val="28"/>
          <w:szCs w:val="28"/>
        </w:rPr>
        <w:t>об имуществе, принадлежащем___________________________________________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C746C" w:rsidRPr="009C2AC2" w:rsidRDefault="008C746C" w:rsidP="008C746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2AC2">
        <w:rPr>
          <w:rFonts w:ascii="Times New Roman" w:hAnsi="Times New Roman" w:cs="Times New Roman"/>
          <w:i/>
        </w:rPr>
        <w:t>(фамилия, имя, отчество)</w:t>
      </w:r>
    </w:p>
    <w:p w:rsidR="008C746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9638B">
        <w:rPr>
          <w:rFonts w:ascii="Times New Roman" w:hAnsi="Times New Roman" w:cs="Times New Roman"/>
          <w:sz w:val="28"/>
          <w:szCs w:val="28"/>
        </w:rPr>
        <w:t xml:space="preserve">праве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9638B">
        <w:rPr>
          <w:rFonts w:ascii="Times New Roman" w:hAnsi="Times New Roman" w:cs="Times New Roman"/>
          <w:sz w:val="28"/>
          <w:szCs w:val="28"/>
        </w:rPr>
        <w:t>вкладах в банках, ценных</w:t>
      </w:r>
      <w:r>
        <w:rPr>
          <w:rFonts w:ascii="Times New Roman" w:hAnsi="Times New Roman" w:cs="Times New Roman"/>
          <w:sz w:val="28"/>
          <w:szCs w:val="28"/>
        </w:rPr>
        <w:t xml:space="preserve"> бумагах, </w:t>
      </w:r>
      <w:r w:rsidRPr="0069638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8B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по состоянию на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6963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3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9638B">
        <w:rPr>
          <w:rFonts w:ascii="Times New Roman" w:hAnsi="Times New Roman" w:cs="Times New Roman"/>
          <w:sz w:val="28"/>
          <w:szCs w:val="28"/>
        </w:rPr>
        <w:t>20__ г.</w:t>
      </w:r>
    </w:p>
    <w:p w:rsidR="008C746C" w:rsidRPr="00637523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Default="008C746C" w:rsidP="008C746C">
      <w:pPr>
        <w:pStyle w:val="ConsPlusNonformat"/>
        <w:ind w:firstLine="709"/>
        <w:jc w:val="both"/>
      </w:pPr>
      <w:bookmarkStart w:id="3" w:name="Par106"/>
      <w:bookmarkEnd w:id="3"/>
      <w:r w:rsidRPr="00637523"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w:anchor="Par607" w:history="1">
        <w:r w:rsidRPr="009F32B1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8C746C" w:rsidRPr="009F32B1" w:rsidRDefault="008C746C" w:rsidP="008C7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641"/>
      </w:tblGrid>
      <w:tr w:rsidR="008C746C" w:rsidRPr="00637523" w:rsidTr="00D30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7523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 xml:space="preserve">Величина дохода </w:t>
            </w:r>
            <w:hyperlink w:anchor="Par608" w:history="1">
              <w:r w:rsidRPr="009F32B1">
                <w:rPr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  <w:r w:rsidRPr="009F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523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8C746C" w:rsidRPr="00637523" w:rsidTr="00D30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746C" w:rsidRPr="00637523" w:rsidTr="00D30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637523" w:rsidTr="00D30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637523" w:rsidTr="00D30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637523" w:rsidTr="00D30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637523" w:rsidTr="00D30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637523" w:rsidTr="00D30F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637523" w:rsidTr="00D30F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637523" w:rsidTr="00D30F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637523" w:rsidTr="00D30F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637523" w:rsidTr="00D30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637523">
              <w:rPr>
                <w:rFonts w:ascii="Times New Roman" w:hAnsi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637523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46C" w:rsidRPr="00BA5D5F" w:rsidRDefault="008C746C" w:rsidP="008C746C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5D5F"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</w:p>
    <w:p w:rsidR="008C746C" w:rsidRPr="009F32B1" w:rsidRDefault="008C746C" w:rsidP="008C746C">
      <w:pPr>
        <w:rPr>
          <w:rFonts w:ascii="Times New Roman" w:hAnsi="Times New Roman"/>
        </w:rPr>
      </w:pPr>
      <w:r w:rsidRPr="009F32B1">
        <w:rPr>
          <w:rFonts w:ascii="Times New Roman" w:hAnsi="Times New Roman"/>
        </w:rPr>
        <w:t>&lt;3&gt; Указываются доходы (включая пенсии, пособия, иные выплаты) за отчетный период.</w:t>
      </w:r>
    </w:p>
    <w:p w:rsidR="008C746C" w:rsidRPr="009F32B1" w:rsidRDefault="008C746C" w:rsidP="008C746C">
      <w:pPr>
        <w:rPr>
          <w:rFonts w:ascii="Times New Roman" w:hAnsi="Times New Roman"/>
        </w:rPr>
      </w:pPr>
      <w:bookmarkStart w:id="4" w:name="Par608"/>
      <w:bookmarkEnd w:id="4"/>
      <w:r w:rsidRPr="009F32B1">
        <w:rPr>
          <w:rFonts w:ascii="Times New Roman" w:hAnsi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C746C" w:rsidRPr="009F32B1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9"/>
      <w:bookmarkStart w:id="6" w:name="Par142"/>
      <w:bookmarkEnd w:id="5"/>
      <w:bookmarkEnd w:id="6"/>
      <w:r w:rsidRPr="00157A5C">
        <w:rPr>
          <w:rFonts w:ascii="Times New Roman" w:hAnsi="Times New Roman" w:cs="Times New Roman"/>
          <w:sz w:val="28"/>
          <w:szCs w:val="28"/>
        </w:rPr>
        <w:t xml:space="preserve">Раздел 2. Сведения о расходах </w:t>
      </w:r>
      <w:hyperlink w:anchor="Par609" w:history="1">
        <w:r w:rsidRPr="009F32B1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8C746C" w:rsidRPr="00157A5C" w:rsidRDefault="008C746C" w:rsidP="008C74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2875"/>
        <w:gridCol w:w="1843"/>
      </w:tblGrid>
      <w:tr w:rsidR="008C746C" w:rsidRPr="00157A5C" w:rsidTr="00D30F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 xml:space="preserve">Основание приобретения </w:t>
            </w:r>
            <w:hyperlink w:anchor="Par610" w:history="1">
              <w:r w:rsidRPr="009F32B1">
                <w:rPr>
                  <w:rFonts w:ascii="Times New Roman" w:hAnsi="Times New Roman"/>
                  <w:sz w:val="28"/>
                  <w:szCs w:val="28"/>
                </w:rPr>
                <w:t>&lt;6&gt;</w:t>
              </w:r>
            </w:hyperlink>
          </w:p>
        </w:tc>
      </w:tr>
      <w:tr w:rsidR="008C746C" w:rsidRPr="00157A5C" w:rsidTr="00D30F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746C" w:rsidRPr="00157A5C" w:rsidTr="00D30FD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46C" w:rsidRPr="00C37DAC" w:rsidRDefault="008C746C" w:rsidP="008C746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746C" w:rsidRPr="009F32B1" w:rsidRDefault="008C746C" w:rsidP="008C746C">
      <w:pPr>
        <w:rPr>
          <w:rFonts w:ascii="Times New Roman" w:hAnsi="Times New Roman"/>
        </w:rPr>
      </w:pPr>
      <w:r w:rsidRPr="009F32B1">
        <w:rPr>
          <w:rFonts w:ascii="Times New Roman" w:hAnsi="Times New Roman"/>
        </w:rPr>
        <w:t xml:space="preserve">&lt;5&gt; Сведения о расходах представляются в случаях, установленных </w:t>
      </w:r>
      <w:hyperlink r:id="rId6" w:history="1">
        <w:r w:rsidRPr="009F32B1">
          <w:rPr>
            <w:rFonts w:ascii="Times New Roman" w:hAnsi="Times New Roman"/>
          </w:rPr>
          <w:t>статьей 3</w:t>
        </w:r>
      </w:hyperlink>
      <w:r w:rsidRPr="009F32B1">
        <w:rPr>
          <w:rFonts w:ascii="Times New Roman" w:hAnsi="Times New Roman"/>
        </w:rPr>
        <w:t xml:space="preserve"> Федерального закона от 3 декабря 2012 г. </w:t>
      </w:r>
      <w:r>
        <w:rPr>
          <w:rFonts w:ascii="Times New Roman" w:hAnsi="Times New Roman"/>
        </w:rPr>
        <w:t>№</w:t>
      </w:r>
      <w:r w:rsidRPr="009F32B1">
        <w:rPr>
          <w:rFonts w:ascii="Times New Roman" w:hAnsi="Times New Roman"/>
        </w:rPr>
        <w:t xml:space="preserve"> 230-ФЗ </w:t>
      </w:r>
      <w:r>
        <w:rPr>
          <w:rFonts w:ascii="Times New Roman" w:hAnsi="Times New Roman"/>
        </w:rPr>
        <w:t>«</w:t>
      </w:r>
      <w:r w:rsidRPr="009F32B1">
        <w:rPr>
          <w:rFonts w:ascii="Times New Roman" w:hAnsi="Times New Roma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</w:rPr>
        <w:t>»</w:t>
      </w:r>
      <w:r w:rsidRPr="009F32B1">
        <w:rPr>
          <w:rFonts w:ascii="Times New Roman" w:hAnsi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8C746C" w:rsidRPr="009F32B1" w:rsidRDefault="008C746C" w:rsidP="008C746C">
      <w:pPr>
        <w:rPr>
          <w:rFonts w:ascii="Times New Roman" w:hAnsi="Times New Roman"/>
        </w:rPr>
      </w:pPr>
      <w:r w:rsidRPr="009F32B1">
        <w:rPr>
          <w:rFonts w:ascii="Times New Roman" w:hAnsi="Times New Roman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C746C" w:rsidRPr="00157A5C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3"/>
      <w:bookmarkEnd w:id="7"/>
      <w:r w:rsidRPr="00157A5C">
        <w:rPr>
          <w:rFonts w:ascii="Times New Roman" w:hAnsi="Times New Roman" w:cs="Times New Roman"/>
          <w:sz w:val="28"/>
          <w:szCs w:val="28"/>
        </w:rPr>
        <w:t>Раздел 3. Сведения об имуществе</w:t>
      </w:r>
    </w:p>
    <w:p w:rsidR="008C746C" w:rsidRPr="00157A5C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5"/>
      <w:bookmarkEnd w:id="8"/>
      <w:r w:rsidRPr="00157A5C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729"/>
        <w:gridCol w:w="1693"/>
        <w:gridCol w:w="1330"/>
        <w:gridCol w:w="2080"/>
      </w:tblGrid>
      <w:tr w:rsidR="008C746C" w:rsidRPr="00157A5C" w:rsidTr="00D30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802217">
              <w:rPr>
                <w:rFonts w:ascii="Times New Roman" w:hAnsi="Times New Roman"/>
                <w:sz w:val="28"/>
                <w:szCs w:val="28"/>
              </w:rPr>
              <w:t xml:space="preserve">собственности </w:t>
            </w:r>
            <w:hyperlink w:anchor="Par611" w:history="1">
              <w:r w:rsidRPr="00802217">
                <w:rPr>
                  <w:rFonts w:ascii="Times New Roman" w:hAnsi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612" w:history="1">
              <w:r w:rsidRPr="00802217">
                <w:rPr>
                  <w:rFonts w:ascii="Times New Roman" w:hAnsi="Times New Roman"/>
                  <w:sz w:val="28"/>
                  <w:szCs w:val="28"/>
                </w:rPr>
                <w:t>&lt;8&gt;</w:t>
              </w:r>
            </w:hyperlink>
          </w:p>
        </w:tc>
      </w:tr>
      <w:tr w:rsidR="008C746C" w:rsidRPr="00157A5C" w:rsidTr="00D30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746C" w:rsidRPr="00157A5C" w:rsidTr="00D30F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 xml:space="preserve">Земельные участки </w:t>
            </w:r>
            <w:hyperlink w:anchor="Par613" w:history="1">
              <w:r w:rsidRPr="00802217">
                <w:rPr>
                  <w:rFonts w:ascii="Times New Roman" w:hAnsi="Times New Roman"/>
                  <w:sz w:val="28"/>
                  <w:szCs w:val="28"/>
                </w:rPr>
                <w:t>&lt;9&gt;</w:t>
              </w:r>
            </w:hyperlink>
            <w:r w:rsidRPr="0080221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Квартиры: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Гаражи:</w:t>
            </w:r>
          </w:p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Иное недвижимое имущество:</w:t>
            </w:r>
          </w:p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46C" w:rsidRPr="00BA5D5F" w:rsidRDefault="008C746C" w:rsidP="008C746C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5D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746C" w:rsidRPr="00802217" w:rsidRDefault="008C746C" w:rsidP="008C746C">
      <w:pPr>
        <w:rPr>
          <w:rFonts w:ascii="Times New Roman" w:hAnsi="Times New Roman"/>
        </w:rPr>
      </w:pPr>
      <w:r w:rsidRPr="00802217">
        <w:rPr>
          <w:rFonts w:ascii="Times New Roman" w:hAnsi="Times New Roman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C746C" w:rsidRPr="00802217" w:rsidRDefault="008C746C" w:rsidP="008C746C">
      <w:pPr>
        <w:rPr>
          <w:rFonts w:ascii="Times New Roman" w:hAnsi="Times New Roman"/>
        </w:rPr>
      </w:pPr>
      <w:bookmarkStart w:id="9" w:name="Par612"/>
      <w:bookmarkEnd w:id="9"/>
      <w:r w:rsidRPr="00802217">
        <w:rPr>
          <w:rFonts w:ascii="Times New Roman" w:hAnsi="Times New Roman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802217">
          <w:rPr>
            <w:rFonts w:ascii="Times New Roman" w:hAnsi="Times New Roman"/>
          </w:rPr>
          <w:t>частью 1 статьи 4</w:t>
        </w:r>
      </w:hyperlink>
      <w:r w:rsidRPr="00802217">
        <w:rPr>
          <w:rFonts w:ascii="Times New Roman" w:hAnsi="Times New Roman"/>
        </w:rPr>
        <w:t xml:space="preserve">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8C746C" w:rsidRPr="00802217" w:rsidRDefault="008C746C" w:rsidP="008C746C">
      <w:pPr>
        <w:rPr>
          <w:rFonts w:ascii="Times New Roman" w:hAnsi="Times New Roman"/>
        </w:rPr>
      </w:pPr>
      <w:bookmarkStart w:id="10" w:name="Par613"/>
      <w:bookmarkEnd w:id="10"/>
      <w:r w:rsidRPr="00802217">
        <w:rPr>
          <w:rFonts w:ascii="Times New Roman" w:hAnsi="Times New Roman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C746C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20"/>
      <w:bookmarkEnd w:id="11"/>
    </w:p>
    <w:p w:rsidR="008C746C" w:rsidRPr="00157A5C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71"/>
        <w:gridCol w:w="3009"/>
        <w:gridCol w:w="2409"/>
      </w:tblGrid>
      <w:tr w:rsidR="008C746C" w:rsidRPr="00157A5C" w:rsidTr="00D30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157A5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 xml:space="preserve">Вид собственности </w:t>
            </w:r>
            <w:hyperlink w:anchor="Par614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</w:tr>
      <w:tr w:rsidR="008C746C" w:rsidRPr="00157A5C" w:rsidTr="00D30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746C" w:rsidRPr="00157A5C" w:rsidTr="00D30F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Мототранспортные средства:</w:t>
            </w:r>
          </w:p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Воздушный транспорт:</w:t>
            </w:r>
          </w:p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Иные транспортные средства:</w:t>
            </w:r>
          </w:p>
          <w:p w:rsidR="008C746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46C" w:rsidRPr="00BA5D5F" w:rsidRDefault="008C746C" w:rsidP="008C746C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5D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746C" w:rsidRPr="009F32B1" w:rsidRDefault="008C746C" w:rsidP="008C746C">
      <w:pPr>
        <w:rPr>
          <w:rFonts w:ascii="Times New Roman" w:hAnsi="Times New Roman"/>
        </w:rPr>
      </w:pPr>
      <w:r w:rsidRPr="009F32B1">
        <w:rPr>
          <w:rFonts w:ascii="Times New Roman" w:hAnsi="Times New Roman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C746C" w:rsidRPr="00157A5C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93"/>
      <w:bookmarkEnd w:id="12"/>
      <w:r w:rsidRPr="00157A5C"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017"/>
      </w:tblGrid>
      <w:tr w:rsidR="008C746C" w:rsidRPr="00157A5C" w:rsidTr="00D30FD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 xml:space="preserve">Вид и валюта счета </w:t>
            </w:r>
            <w:hyperlink w:anchor="Par615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 xml:space="preserve">Остаток на счете </w:t>
            </w:r>
            <w:hyperlink w:anchor="Par616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&lt;12&gt;</w:t>
              </w:r>
            </w:hyperlink>
            <w:r w:rsidRPr="00366D57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617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&lt;13&gt;</w:t>
              </w:r>
            </w:hyperlink>
            <w:r w:rsidRPr="00366D57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</w:tr>
      <w:tr w:rsidR="008C746C" w:rsidRPr="00157A5C" w:rsidTr="00D30FD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746C" w:rsidRPr="00157A5C" w:rsidTr="00D30FD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46C" w:rsidRPr="00157A5C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26"/>
      <w:bookmarkEnd w:id="13"/>
      <w:r w:rsidRPr="00157A5C">
        <w:rPr>
          <w:rFonts w:ascii="Times New Roman" w:hAnsi="Times New Roman" w:cs="Times New Roman"/>
          <w:sz w:val="28"/>
          <w:szCs w:val="28"/>
        </w:rPr>
        <w:t>Раздел 5. Сведения о ценных бумагах</w:t>
      </w:r>
    </w:p>
    <w:p w:rsidR="008C746C" w:rsidRPr="00157A5C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28"/>
      <w:bookmarkEnd w:id="14"/>
      <w:r w:rsidRPr="00157A5C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395"/>
        <w:gridCol w:w="1232"/>
        <w:gridCol w:w="1461"/>
      </w:tblGrid>
      <w:tr w:rsidR="008C746C" w:rsidRPr="00157A5C" w:rsidTr="00D30F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>Наименование и организационно-</w:t>
            </w:r>
            <w:r w:rsidRPr="00366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правовая форма организации </w:t>
            </w:r>
            <w:hyperlink w:anchor="Par618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Местонахождение организации </w:t>
            </w:r>
            <w:r w:rsidRPr="00366D57">
              <w:rPr>
                <w:rFonts w:ascii="Times New Roman" w:hAnsi="Times New Roman"/>
                <w:sz w:val="28"/>
                <w:szCs w:val="28"/>
              </w:rPr>
              <w:lastRenderedPageBreak/>
              <w:t>(адрес)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Уставный капитал </w:t>
            </w:r>
            <w:hyperlink w:anchor="Par619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&lt;15&gt;</w:t>
              </w:r>
            </w:hyperlink>
            <w:r w:rsidRPr="00366D57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участия </w:t>
            </w:r>
            <w:hyperlink w:anchor="Par620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Основание участия </w:t>
            </w:r>
            <w:hyperlink w:anchor="Par621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&lt;17&gt;</w:t>
              </w:r>
            </w:hyperlink>
          </w:p>
        </w:tc>
      </w:tr>
      <w:tr w:rsidR="008C746C" w:rsidRPr="00157A5C" w:rsidTr="00D30F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746C" w:rsidRPr="00157A5C" w:rsidTr="00D30F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46C" w:rsidRPr="00802217" w:rsidRDefault="008C746C" w:rsidP="008C746C">
      <w:pPr>
        <w:pStyle w:val="ConsPlusNonformat"/>
        <w:suppressAutoHyphens/>
        <w:jc w:val="both"/>
        <w:rPr>
          <w:rFonts w:ascii="Times New Roman" w:hAnsi="Times New Roman" w:cs="Times New Roman"/>
        </w:rPr>
      </w:pPr>
      <w:bookmarkStart w:id="15" w:name="Par473"/>
      <w:bookmarkEnd w:id="15"/>
      <w:r w:rsidRPr="00802217">
        <w:rPr>
          <w:rFonts w:ascii="Times New Roman" w:hAnsi="Times New Roman" w:cs="Times New Roman"/>
        </w:rPr>
        <w:t>_________________________</w:t>
      </w:r>
    </w:p>
    <w:p w:rsidR="008C746C" w:rsidRPr="009F32B1" w:rsidRDefault="008C746C" w:rsidP="008C746C">
      <w:pPr>
        <w:rPr>
          <w:rFonts w:ascii="Times New Roman" w:hAnsi="Times New Roman"/>
        </w:rPr>
      </w:pPr>
      <w:r w:rsidRPr="009F32B1">
        <w:rPr>
          <w:rFonts w:ascii="Times New Roman" w:hAnsi="Times New Roman"/>
        </w:rPr>
        <w:t>&lt;11&gt; Указываются вид счета (депозитный, текущий, расчетный, ссудный и другие) и валюта счета.</w:t>
      </w:r>
    </w:p>
    <w:p w:rsidR="008C746C" w:rsidRPr="009F32B1" w:rsidRDefault="008C746C" w:rsidP="008C746C">
      <w:pPr>
        <w:rPr>
          <w:rFonts w:ascii="Times New Roman" w:hAnsi="Times New Roman"/>
        </w:rPr>
      </w:pPr>
      <w:bookmarkStart w:id="16" w:name="Par616"/>
      <w:bookmarkEnd w:id="16"/>
      <w:r w:rsidRPr="009F32B1">
        <w:rPr>
          <w:rFonts w:ascii="Times New Roman" w:hAnsi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C746C" w:rsidRPr="009F32B1" w:rsidRDefault="008C746C" w:rsidP="008C746C">
      <w:pPr>
        <w:rPr>
          <w:rFonts w:ascii="Times New Roman" w:hAnsi="Times New Roman"/>
        </w:rPr>
      </w:pPr>
      <w:bookmarkStart w:id="17" w:name="Par617"/>
      <w:bookmarkEnd w:id="17"/>
      <w:r w:rsidRPr="009F32B1">
        <w:rPr>
          <w:rFonts w:ascii="Times New Roman" w:hAnsi="Times New Roman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C746C" w:rsidRPr="009F32B1" w:rsidRDefault="008C746C" w:rsidP="008C746C">
      <w:pPr>
        <w:rPr>
          <w:rFonts w:ascii="Times New Roman" w:hAnsi="Times New Roman"/>
        </w:rPr>
      </w:pPr>
      <w:bookmarkStart w:id="18" w:name="Par618"/>
      <w:bookmarkEnd w:id="18"/>
      <w:r w:rsidRPr="009F32B1">
        <w:rPr>
          <w:rFonts w:ascii="Times New Roman" w:hAnsi="Times New Roman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C746C" w:rsidRPr="009F32B1" w:rsidRDefault="008C746C" w:rsidP="008C746C">
      <w:pPr>
        <w:rPr>
          <w:rFonts w:ascii="Times New Roman" w:hAnsi="Times New Roman"/>
        </w:rPr>
      </w:pPr>
      <w:bookmarkStart w:id="19" w:name="Par619"/>
      <w:bookmarkEnd w:id="19"/>
      <w:r w:rsidRPr="009F32B1">
        <w:rPr>
          <w:rFonts w:ascii="Times New Roman" w:hAnsi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C746C" w:rsidRPr="009F32B1" w:rsidRDefault="008C746C" w:rsidP="008C746C">
      <w:pPr>
        <w:rPr>
          <w:rFonts w:ascii="Times New Roman" w:hAnsi="Times New Roman"/>
        </w:rPr>
      </w:pPr>
      <w:bookmarkStart w:id="20" w:name="Par620"/>
      <w:bookmarkEnd w:id="20"/>
      <w:r w:rsidRPr="009F32B1">
        <w:rPr>
          <w:rFonts w:ascii="Times New Roman" w:hAnsi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C746C" w:rsidRPr="00997F19" w:rsidRDefault="008C746C" w:rsidP="008C746C">
      <w:pPr>
        <w:rPr>
          <w:rFonts w:ascii="Times New Roman" w:hAnsi="Times New Roman"/>
          <w:sz w:val="18"/>
          <w:szCs w:val="18"/>
        </w:rPr>
      </w:pPr>
      <w:bookmarkStart w:id="21" w:name="Par621"/>
      <w:bookmarkEnd w:id="21"/>
      <w:r w:rsidRPr="00997F19">
        <w:rPr>
          <w:rFonts w:ascii="Times New Roman" w:hAnsi="Times New Roman"/>
          <w:sz w:val="18"/>
          <w:szCs w:val="1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C746C" w:rsidRPr="00157A5C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359"/>
      </w:tblGrid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 xml:space="preserve">Вид ценной </w:t>
            </w:r>
            <w:r w:rsidRPr="00157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бумаги </w:t>
            </w:r>
            <w:hyperlink w:anchor="Par622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Лицо, выпустившее </w:t>
            </w:r>
            <w:r w:rsidRPr="00157A5C">
              <w:rPr>
                <w:rFonts w:ascii="Times New Roman" w:hAnsi="Times New Roman"/>
                <w:sz w:val="28"/>
                <w:szCs w:val="28"/>
              </w:rPr>
              <w:lastRenderedPageBreak/>
              <w:t>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Номинальная величина </w:t>
            </w:r>
            <w:r w:rsidRPr="00157A5C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 xml:space="preserve">Общая стоимость </w:t>
            </w:r>
            <w:hyperlink w:anchor="Par623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&lt;19&gt;</w:t>
              </w:r>
            </w:hyperlink>
            <w:r w:rsidRPr="00366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A5C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46C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Pr="00157A5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426" w:history="1">
        <w:r w:rsidRPr="00F52626">
          <w:rPr>
            <w:rFonts w:ascii="Times New Roman" w:hAnsi="Times New Roman" w:cs="Times New Roman"/>
            <w:sz w:val="28"/>
            <w:szCs w:val="28"/>
          </w:rPr>
          <w:t>разделу 5</w:t>
        </w:r>
      </w:hyperlink>
      <w:r w:rsidRPr="00F52626">
        <w:rPr>
          <w:rFonts w:ascii="Times New Roman" w:hAnsi="Times New Roman" w:cs="Times New Roman"/>
          <w:sz w:val="28"/>
          <w:szCs w:val="28"/>
        </w:rPr>
        <w:t xml:space="preserve"> «Св</w:t>
      </w:r>
      <w:r w:rsidRPr="00157A5C">
        <w:rPr>
          <w:rFonts w:ascii="Times New Roman" w:hAnsi="Times New Roman" w:cs="Times New Roman"/>
          <w:sz w:val="28"/>
          <w:szCs w:val="28"/>
        </w:rPr>
        <w:t>едения о ценных бумагах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A5C">
        <w:rPr>
          <w:rFonts w:ascii="Times New Roman" w:hAnsi="Times New Roman" w:cs="Times New Roman"/>
          <w:sz w:val="28"/>
          <w:szCs w:val="28"/>
        </w:rPr>
        <w:t xml:space="preserve">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5C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5C">
        <w:rPr>
          <w:rFonts w:ascii="Times New Roman" w:hAnsi="Times New Roman" w:cs="Times New Roman"/>
          <w:sz w:val="28"/>
          <w:szCs w:val="28"/>
        </w:rPr>
        <w:t>организациях (руб.),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57A5C">
        <w:rPr>
          <w:rFonts w:ascii="Times New Roman" w:hAnsi="Times New Roman" w:cs="Times New Roman"/>
          <w:sz w:val="28"/>
          <w:szCs w:val="28"/>
        </w:rPr>
        <w:t>_______________</w:t>
      </w:r>
    </w:p>
    <w:p w:rsidR="008C746C" w:rsidRPr="00157A5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57A5C">
        <w:rPr>
          <w:rFonts w:ascii="Times New Roman" w:hAnsi="Times New Roman" w:cs="Times New Roman"/>
          <w:sz w:val="28"/>
          <w:szCs w:val="28"/>
        </w:rPr>
        <w:t>.</w:t>
      </w:r>
    </w:p>
    <w:p w:rsidR="008C746C" w:rsidRPr="00157A5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Pr="00157A5C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529"/>
      <w:bookmarkEnd w:id="22"/>
      <w:r w:rsidRPr="00157A5C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8C746C" w:rsidRPr="00366D57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31"/>
      <w:bookmarkEnd w:id="23"/>
      <w:r w:rsidRPr="00157A5C"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w:anchor="Par624" w:history="1">
        <w:r w:rsidRPr="00366D57">
          <w:rPr>
            <w:rFonts w:ascii="Times New Roman" w:hAnsi="Times New Roman" w:cs="Times New Roman"/>
            <w:sz w:val="28"/>
            <w:szCs w:val="28"/>
          </w:rPr>
          <w:t>&lt;20&gt;</w:t>
        </w:r>
      </w:hyperlink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605"/>
        <w:gridCol w:w="1701"/>
        <w:gridCol w:w="1805"/>
        <w:gridCol w:w="2448"/>
        <w:gridCol w:w="1275"/>
      </w:tblGrid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 xml:space="preserve">Вид имущества </w:t>
            </w:r>
            <w:hyperlink w:anchor="Par625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 xml:space="preserve">Вид и сроки пользования </w:t>
            </w:r>
            <w:hyperlink w:anchor="Par626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 xml:space="preserve">Основание пользования </w:t>
            </w:r>
            <w:hyperlink w:anchor="Par627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</w:tr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46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64"/>
      <w:bookmarkEnd w:id="24"/>
      <w:r w:rsidRPr="00802217">
        <w:rPr>
          <w:rFonts w:ascii="Times New Roman" w:hAnsi="Times New Roman" w:cs="Times New Roman"/>
        </w:rPr>
        <w:t>_________________________</w:t>
      </w:r>
    </w:p>
    <w:p w:rsidR="008C746C" w:rsidRPr="009F32B1" w:rsidRDefault="008C746C" w:rsidP="008C746C">
      <w:pPr>
        <w:rPr>
          <w:rFonts w:ascii="Times New Roman" w:hAnsi="Times New Roman"/>
        </w:rPr>
      </w:pPr>
      <w:r w:rsidRPr="009F32B1">
        <w:rPr>
          <w:rFonts w:ascii="Times New Roman" w:hAnsi="Times New Roman"/>
        </w:rPr>
        <w:lastRenderedPageBreak/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66D57">
          <w:rPr>
            <w:rFonts w:ascii="Times New Roman" w:hAnsi="Times New Roman"/>
          </w:rPr>
          <w:t>подразделе 5.1</w:t>
        </w:r>
      </w:hyperlink>
      <w:r w:rsidRPr="00366D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9F32B1">
        <w:rPr>
          <w:rFonts w:ascii="Times New Roman" w:hAnsi="Times New Roman"/>
        </w:rPr>
        <w:t>Акции и иное участие в коммерческих организациях и фондах</w:t>
      </w:r>
      <w:r>
        <w:rPr>
          <w:rFonts w:ascii="Times New Roman" w:hAnsi="Times New Roman"/>
        </w:rPr>
        <w:t>»</w:t>
      </w:r>
      <w:r w:rsidRPr="009F32B1">
        <w:rPr>
          <w:rFonts w:ascii="Times New Roman" w:hAnsi="Times New Roman"/>
        </w:rPr>
        <w:t>.</w:t>
      </w:r>
    </w:p>
    <w:p w:rsidR="008C746C" w:rsidRPr="009F32B1" w:rsidRDefault="008C746C" w:rsidP="008C746C">
      <w:pPr>
        <w:rPr>
          <w:rFonts w:ascii="Times New Roman" w:hAnsi="Times New Roman"/>
        </w:rPr>
      </w:pPr>
      <w:bookmarkStart w:id="25" w:name="Par623"/>
      <w:bookmarkEnd w:id="25"/>
      <w:r w:rsidRPr="009F32B1">
        <w:rPr>
          <w:rFonts w:ascii="Times New Roman" w:hAnsi="Times New Roman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C746C" w:rsidRPr="009F32B1" w:rsidRDefault="008C746C" w:rsidP="008C746C">
      <w:pPr>
        <w:rPr>
          <w:rFonts w:ascii="Times New Roman" w:hAnsi="Times New Roman"/>
        </w:rPr>
      </w:pPr>
      <w:bookmarkStart w:id="26" w:name="Par624"/>
      <w:bookmarkEnd w:id="26"/>
      <w:r w:rsidRPr="009F32B1">
        <w:rPr>
          <w:rFonts w:ascii="Times New Roman" w:hAnsi="Times New Roman"/>
        </w:rPr>
        <w:t>&lt;20&gt; Указываются по состоянию на отчетную дату.</w:t>
      </w:r>
    </w:p>
    <w:p w:rsidR="008C746C" w:rsidRPr="009F32B1" w:rsidRDefault="008C746C" w:rsidP="008C746C">
      <w:pPr>
        <w:rPr>
          <w:rFonts w:ascii="Times New Roman" w:hAnsi="Times New Roman"/>
        </w:rPr>
      </w:pPr>
      <w:bookmarkStart w:id="27" w:name="Par625"/>
      <w:bookmarkEnd w:id="27"/>
      <w:r w:rsidRPr="009F32B1">
        <w:rPr>
          <w:rFonts w:ascii="Times New Roman" w:hAnsi="Times New Roman"/>
        </w:rPr>
        <w:t>&lt;21&gt; Указывается вид недвижимого имущества (земельный участок, жилой дом, дача и другие).</w:t>
      </w:r>
    </w:p>
    <w:p w:rsidR="008C746C" w:rsidRPr="009F32B1" w:rsidRDefault="008C746C" w:rsidP="008C746C">
      <w:pPr>
        <w:rPr>
          <w:rFonts w:ascii="Times New Roman" w:hAnsi="Times New Roman"/>
        </w:rPr>
      </w:pPr>
      <w:bookmarkStart w:id="28" w:name="Par626"/>
      <w:bookmarkEnd w:id="28"/>
      <w:r w:rsidRPr="009F32B1">
        <w:rPr>
          <w:rFonts w:ascii="Times New Roman" w:hAnsi="Times New Roman"/>
        </w:rPr>
        <w:t>&lt;22&gt; Указываются вид пользования (аренда, безвозмездное пользование и другие) и сроки пользования.</w:t>
      </w:r>
    </w:p>
    <w:p w:rsidR="008C746C" w:rsidRPr="009F32B1" w:rsidRDefault="008C746C" w:rsidP="008C746C">
      <w:pPr>
        <w:rPr>
          <w:rFonts w:ascii="Times New Roman" w:hAnsi="Times New Roman"/>
        </w:rPr>
      </w:pPr>
      <w:bookmarkStart w:id="29" w:name="Par627"/>
      <w:bookmarkEnd w:id="29"/>
      <w:r w:rsidRPr="009F32B1">
        <w:rPr>
          <w:rFonts w:ascii="Times New Roman" w:hAnsi="Times New Roman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C746C" w:rsidRPr="00157A5C" w:rsidRDefault="008C746C" w:rsidP="008C746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Par628"/>
      <w:bookmarkEnd w:id="30"/>
      <w:r w:rsidRPr="00157A5C">
        <w:rPr>
          <w:rFonts w:ascii="Times New Roman" w:hAnsi="Times New Roman" w:cs="Times New Roman"/>
          <w:sz w:val="28"/>
          <w:szCs w:val="28"/>
        </w:rPr>
        <w:t xml:space="preserve">6.2. Срочные обязательства финансового характера </w:t>
      </w:r>
      <w:hyperlink w:anchor="Par628" w:history="1">
        <w:r w:rsidRPr="00366D57">
          <w:rPr>
            <w:rFonts w:ascii="Times New Roman" w:hAnsi="Times New Roman" w:cs="Times New Roman"/>
            <w:sz w:val="28"/>
            <w:szCs w:val="28"/>
          </w:rPr>
          <w:t>&lt;24&gt;</w:t>
        </w:r>
      </w:hyperlink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986"/>
        <w:gridCol w:w="2268"/>
        <w:gridCol w:w="1276"/>
      </w:tblGrid>
      <w:tr w:rsidR="008C746C" w:rsidRPr="00366D57" w:rsidTr="00D30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 xml:space="preserve">Содержание обязательства </w:t>
            </w:r>
            <w:hyperlink w:anchor="Par629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 xml:space="preserve">Кредитор (должник) </w:t>
            </w:r>
            <w:hyperlink w:anchor="Par630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 xml:space="preserve">Основание возникновения </w:t>
            </w:r>
            <w:hyperlink w:anchor="Par631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>Сумма обязательства/</w:t>
            </w:r>
          </w:p>
          <w:p w:rsidR="008C746C" w:rsidRPr="00366D57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 xml:space="preserve">размер обязательства по состоянию на отчетную дату </w:t>
            </w:r>
            <w:hyperlink w:anchor="Par632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&lt;28&gt;</w:t>
              </w:r>
            </w:hyperlink>
            <w:r w:rsidRPr="00366D57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366D57" w:rsidRDefault="008C746C" w:rsidP="00D30FD3">
            <w:pPr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57">
              <w:rPr>
                <w:rFonts w:ascii="Times New Roman" w:hAnsi="Times New Roman"/>
                <w:sz w:val="28"/>
                <w:szCs w:val="28"/>
              </w:rPr>
              <w:t xml:space="preserve">Условия обязательства </w:t>
            </w:r>
            <w:hyperlink w:anchor="Par633" w:history="1">
              <w:r w:rsidRPr="00366D57">
                <w:rPr>
                  <w:rFonts w:ascii="Times New Roman" w:hAnsi="Times New Roman"/>
                  <w:sz w:val="28"/>
                  <w:szCs w:val="28"/>
                </w:rPr>
                <w:t>&lt;29&gt;</w:t>
              </w:r>
            </w:hyperlink>
          </w:p>
        </w:tc>
      </w:tr>
      <w:tr w:rsidR="008C746C" w:rsidRPr="00157A5C" w:rsidTr="00D30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746C" w:rsidRPr="00157A5C" w:rsidTr="00D30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6C" w:rsidRPr="00157A5C" w:rsidTr="00D30F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5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6C" w:rsidRPr="00157A5C" w:rsidRDefault="008C746C" w:rsidP="00D3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46C" w:rsidRPr="00157A5C" w:rsidRDefault="008C746C" w:rsidP="008C746C">
      <w:pPr>
        <w:rPr>
          <w:rFonts w:ascii="Times New Roman" w:hAnsi="Times New Roman"/>
          <w:sz w:val="28"/>
          <w:szCs w:val="28"/>
        </w:rPr>
      </w:pPr>
    </w:p>
    <w:p w:rsidR="008C746C" w:rsidRPr="00157A5C" w:rsidRDefault="008C746C" w:rsidP="008C74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8C746C" w:rsidRPr="00157A5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Pr="00157A5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157A5C">
        <w:rPr>
          <w:rFonts w:ascii="Times New Roman" w:hAnsi="Times New Roman" w:cs="Times New Roman"/>
          <w:sz w:val="28"/>
          <w:szCs w:val="28"/>
        </w:rPr>
        <w:t xml:space="preserve">______________20__ г.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7A5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C746C" w:rsidRPr="00E80805" w:rsidRDefault="008C746C" w:rsidP="008C746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0805">
        <w:rPr>
          <w:rFonts w:ascii="Times New Roman" w:hAnsi="Times New Roman" w:cs="Times New Roman"/>
          <w:i/>
          <w:sz w:val="28"/>
          <w:szCs w:val="28"/>
        </w:rPr>
        <w:t>(подпись лица, представляющего сведения)</w:t>
      </w:r>
    </w:p>
    <w:p w:rsidR="008C746C" w:rsidRPr="00157A5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C746C" w:rsidRDefault="008C746C" w:rsidP="008C746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805">
        <w:rPr>
          <w:rFonts w:ascii="Times New Roman" w:hAnsi="Times New Roman" w:cs="Times New Roman"/>
          <w:i/>
          <w:sz w:val="28"/>
          <w:szCs w:val="28"/>
        </w:rPr>
        <w:t>(Ф.И.О. и подпись лица, принявшего справку)</w:t>
      </w:r>
    </w:p>
    <w:p w:rsidR="008C746C" w:rsidRDefault="008C746C" w:rsidP="008C746C">
      <w:pPr>
        <w:suppressAutoHyphens/>
        <w:jc w:val="both"/>
        <w:rPr>
          <w:rFonts w:ascii="Times New Roman" w:hAnsi="Times New Roman"/>
        </w:rPr>
      </w:pPr>
    </w:p>
    <w:p w:rsidR="008C746C" w:rsidRPr="001E0DA7" w:rsidRDefault="008C746C" w:rsidP="008C746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Pr="00506F09" w:rsidRDefault="008C746C" w:rsidP="008C746C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506F09">
        <w:rPr>
          <w:rFonts w:ascii="Times New Roman" w:hAnsi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/>
          <w:sz w:val="28"/>
          <w:szCs w:val="28"/>
        </w:rPr>
        <w:t>Ч</w:t>
      </w:r>
      <w:r w:rsidRPr="00506F09">
        <w:rPr>
          <w:rFonts w:ascii="Times New Roman" w:hAnsi="Times New Roman"/>
          <w:sz w:val="28"/>
          <w:szCs w:val="28"/>
        </w:rPr>
        <w:t>индалей»</w:t>
      </w:r>
    </w:p>
    <w:p w:rsidR="008C746C" w:rsidRPr="00C37DAC" w:rsidRDefault="008C746C" w:rsidP="008C746C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746C" w:rsidRPr="00C37DAC" w:rsidRDefault="008C746C" w:rsidP="008C746C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37DA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C746C" w:rsidRPr="00C37DAC" w:rsidRDefault="008C746C" w:rsidP="008C746C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8C746C" w:rsidRPr="00C37DAC" w:rsidRDefault="008C746C" w:rsidP="008C746C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10.06.2013.</w:t>
      </w:r>
      <w:r w:rsidRPr="00C37D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</w:t>
      </w:r>
      <w:r w:rsidRPr="00C37DAC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90</w:t>
      </w:r>
    </w:p>
    <w:p w:rsidR="008C746C" w:rsidRPr="00C37DAC" w:rsidRDefault="008C746C" w:rsidP="008C746C">
      <w:pPr>
        <w:suppressAutoHyphens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с.Чиндалей</w:t>
      </w:r>
    </w:p>
    <w:p w:rsidR="008C746C" w:rsidRPr="00506F09" w:rsidRDefault="008C746C" w:rsidP="008C746C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506F09">
        <w:rPr>
          <w:rFonts w:ascii="Times New Roman" w:hAnsi="Times New Roman"/>
          <w:sz w:val="28"/>
          <w:szCs w:val="28"/>
        </w:rPr>
        <w:t>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администрации сельского поселения «Чиндалей»</w:t>
      </w:r>
    </w:p>
    <w:p w:rsidR="008C746C" w:rsidRPr="00506F09" w:rsidRDefault="008C746C" w:rsidP="008C746C">
      <w:pPr>
        <w:pStyle w:val="ConsPlusTitle"/>
        <w:suppressAutoHyphens/>
        <w:ind w:firstLine="709"/>
        <w:jc w:val="center"/>
        <w:rPr>
          <w:b w:val="0"/>
        </w:rPr>
      </w:pPr>
    </w:p>
    <w:p w:rsidR="008C746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В соответствии со статьей 12.1 Федерального закона от 25 декабря 2008 года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статьей 3 Федерального закона от 3 декабря 2012 года № 230 –ФЗ «О контроле за соответствием расходов лиц, замещающих государственные должности, и иных лиц их доходам», </w:t>
      </w:r>
      <w:r w:rsidRPr="00C37DAC"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>32</w:t>
      </w:r>
      <w:r w:rsidRPr="00C37DAC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«Чиндалей»</w:t>
      </w:r>
      <w:r w:rsidRPr="00C37DAC">
        <w:rPr>
          <w:rFonts w:ascii="Times New Roman" w:hAnsi="Times New Roman"/>
          <w:sz w:val="28"/>
          <w:szCs w:val="28"/>
        </w:rPr>
        <w:t xml:space="preserve">, </w:t>
      </w:r>
      <w:r w:rsidRPr="00506F09">
        <w:rPr>
          <w:rFonts w:ascii="Times New Roman" w:hAnsi="Times New Roman"/>
          <w:sz w:val="28"/>
          <w:szCs w:val="28"/>
        </w:rPr>
        <w:t>Совет сельского поселения «Чиндалей»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РЕШИЛ:</w:t>
      </w:r>
    </w:p>
    <w:p w:rsidR="008C746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636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AB6369">
        <w:rPr>
          <w:rFonts w:ascii="Times New Roman" w:hAnsi="Times New Roman"/>
          <w:sz w:val="28"/>
          <w:szCs w:val="28"/>
        </w:rPr>
        <w:t xml:space="preserve">оложение о предоставлении лицами, замещающими муниципальные должности на постоянной основе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AB6369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«Чиндалей» согласно приложению.</w:t>
      </w:r>
    </w:p>
    <w:p w:rsidR="008C746C" w:rsidRPr="00396078" w:rsidRDefault="008C746C" w:rsidP="008C74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96078">
        <w:rPr>
          <w:rFonts w:ascii="Times New Roman" w:hAnsi="Times New Roman" w:cs="Times New Roman"/>
          <w:b w:val="0"/>
          <w:sz w:val="28"/>
          <w:szCs w:val="28"/>
        </w:rPr>
        <w:t>2.Признать утратившим силу Постановление главы сельского поселения «Чиндалей» от 31.08.2012. № 32 « О порядке представления сведений о доходах, об имуществе и обязательствах имущественного характера»  лицам,  замещающим муниципальные должности сельского поселения «Чиндалей».</w:t>
      </w:r>
    </w:p>
    <w:p w:rsidR="008C746C" w:rsidRPr="00396078" w:rsidRDefault="008C746C" w:rsidP="008C74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Pr="00396078" w:rsidRDefault="008C746C" w:rsidP="008C746C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078">
        <w:rPr>
          <w:rFonts w:ascii="Times New Roman" w:hAnsi="Times New Roman" w:cs="Times New Roman"/>
          <w:b w:val="0"/>
          <w:sz w:val="28"/>
          <w:szCs w:val="28"/>
        </w:rPr>
        <w:t>3.Настоящее решение вступает в силу на следующий день после дня его официального обнародования на информационном стенде администрации</w:t>
      </w:r>
    </w:p>
    <w:p w:rsidR="008C746C" w:rsidRPr="00396078" w:rsidRDefault="008C746C" w:rsidP="008C746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«Чиндалей»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Б.М.Жигжитжапов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suppressAutoHyphens/>
        <w:ind w:left="49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37DAC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C746C" w:rsidRDefault="008C746C" w:rsidP="008C746C">
      <w:pPr>
        <w:suppressAutoHyphens/>
        <w:ind w:left="4955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«Чиндалей» </w:t>
      </w:r>
      <w:r w:rsidRPr="00C37DA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10.06.2013 № 90</w:t>
      </w:r>
    </w:p>
    <w:p w:rsidR="008C746C" w:rsidRPr="005838B8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6C" w:rsidRPr="008245F4" w:rsidRDefault="008C746C" w:rsidP="008C746C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45F4">
        <w:rPr>
          <w:rFonts w:ascii="Times New Roman" w:hAnsi="Times New Roman" w:cs="Times New Roman"/>
          <w:b w:val="0"/>
          <w:sz w:val="28"/>
          <w:szCs w:val="28"/>
        </w:rPr>
        <w:t>Положение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администрации сельского поселения «Чиндалей»</w:t>
      </w:r>
    </w:p>
    <w:p w:rsidR="008C746C" w:rsidRPr="005838B8" w:rsidRDefault="008C746C" w:rsidP="008C746C">
      <w:pPr>
        <w:pStyle w:val="ConsPlusTitle"/>
        <w:suppressAutoHyphens/>
        <w:ind w:firstLine="709"/>
        <w:jc w:val="center"/>
        <w:rPr>
          <w:b w:val="0"/>
        </w:rPr>
      </w:pP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представления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на постоянной основе </w:t>
      </w:r>
      <w:r w:rsidRPr="00C37DAC">
        <w:rPr>
          <w:rFonts w:ascii="Times New Roman" w:hAnsi="Times New Roman"/>
          <w:sz w:val="28"/>
          <w:szCs w:val="28"/>
        </w:rPr>
        <w:t xml:space="preserve">(далее - лица, замещающие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37DAC">
        <w:rPr>
          <w:rFonts w:ascii="Times New Roman" w:hAnsi="Times New Roman"/>
          <w:sz w:val="28"/>
          <w:szCs w:val="28"/>
        </w:rPr>
        <w:t xml:space="preserve">должности), сведений о полученных ими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rFonts w:ascii="Times New Roman" w:hAnsi="Times New Roman"/>
          <w:sz w:val="28"/>
          <w:szCs w:val="28"/>
        </w:rPr>
        <w:t>, расходах</w:t>
      </w:r>
      <w:r w:rsidRPr="00C37DAC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характера).</w:t>
      </w:r>
    </w:p>
    <w:p w:rsidR="008C746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7DAC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 представляются по формам справок</w:t>
      </w:r>
      <w:r>
        <w:rPr>
          <w:rFonts w:ascii="Times New Roman" w:hAnsi="Times New Roman"/>
          <w:sz w:val="28"/>
          <w:szCs w:val="28"/>
        </w:rPr>
        <w:t xml:space="preserve"> согласно Приложению № 1, Приложению № 2 к настоящему Положению</w:t>
      </w:r>
      <w:r w:rsidRPr="00C37DAC">
        <w:rPr>
          <w:rFonts w:ascii="Times New Roman" w:hAnsi="Times New Roman"/>
          <w:sz w:val="28"/>
          <w:szCs w:val="28"/>
        </w:rPr>
        <w:t xml:space="preserve"> ежегодно, не позднее </w:t>
      </w:r>
      <w:r>
        <w:rPr>
          <w:rFonts w:ascii="Times New Roman" w:hAnsi="Times New Roman"/>
          <w:sz w:val="28"/>
          <w:szCs w:val="28"/>
        </w:rPr>
        <w:t>30</w:t>
      </w:r>
      <w:r w:rsidRPr="00C37DAC">
        <w:rPr>
          <w:rFonts w:ascii="Times New Roman" w:hAnsi="Times New Roman"/>
          <w:sz w:val="28"/>
          <w:szCs w:val="28"/>
        </w:rPr>
        <w:t xml:space="preserve"> апреля года, следующего за отчетным.</w:t>
      </w:r>
    </w:p>
    <w:p w:rsidR="008C746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своих расходах , а также расходах своих супруги(супруга) и несовершеннолетних детей предоставляются по форм справки согласно Приложению № 3 к настоящему Положению ежегодно, не позднее 30 апреля года, следующего за отчетным.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своих расходах, а также расходах своих супруги(супруга) и несовершеннолетних детей за 2012 год предоставляется до 1 июля 2013 года.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4 Лицо, замещающее </w:t>
      </w:r>
      <w:r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Pr="00C37DAC">
        <w:rPr>
          <w:rFonts w:ascii="Times New Roman" w:hAnsi="Times New Roman"/>
          <w:sz w:val="28"/>
          <w:szCs w:val="28"/>
        </w:rPr>
        <w:t>представляет ежегодно: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C746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rFonts w:ascii="Times New Roman" w:hAnsi="Times New Roman"/>
          <w:sz w:val="28"/>
          <w:szCs w:val="28"/>
        </w:rPr>
        <w:t>янию на конец отчетного периода;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8C746C" w:rsidRDefault="008C746C" w:rsidP="008C74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8C746C" w:rsidRDefault="008C746C" w:rsidP="008C74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C746C" w:rsidRDefault="008C746C" w:rsidP="008C74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8C746C" w:rsidRDefault="008C746C" w:rsidP="008C74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8C746C" w:rsidRDefault="008C746C" w:rsidP="008C74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8C746C" w:rsidRPr="00A61259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37D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«Чиндалей» представляет </w:t>
      </w:r>
      <w:r w:rsidRPr="00C37DAC">
        <w:rPr>
          <w:rFonts w:ascii="Times New Roman" w:hAnsi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58118D">
        <w:rPr>
          <w:rFonts w:ascii="Times New Roman" w:hAnsi="Times New Roman"/>
          <w:sz w:val="28"/>
          <w:szCs w:val="28"/>
        </w:rPr>
        <w:t>специалисту по кадрам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«Чиндалей» иные лица</w:t>
      </w:r>
      <w:r w:rsidRPr="00C37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замещающие муниципальные должности</w:t>
      </w:r>
      <w:r w:rsidRPr="00C3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C">
        <w:rPr>
          <w:rFonts w:ascii="Times New Roman" w:hAnsi="Times New Roman"/>
          <w:sz w:val="28"/>
          <w:szCs w:val="28"/>
        </w:rPr>
        <w:t>представляют сведения о доходах, об имуществе и обязатель</w:t>
      </w:r>
      <w:r>
        <w:rPr>
          <w:rFonts w:ascii="Times New Roman" w:hAnsi="Times New Roman"/>
          <w:sz w:val="28"/>
          <w:szCs w:val="28"/>
        </w:rPr>
        <w:t>ствах имущественного характера специалисту по кадрам администрации сельского поселения «Чиндалей».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случае если </w:t>
      </w:r>
      <w:r w:rsidRPr="00EB3835">
        <w:rPr>
          <w:rFonts w:ascii="Times New Roman" w:hAnsi="Times New Roman"/>
          <w:iCs/>
          <w:sz w:val="28"/>
          <w:szCs w:val="28"/>
        </w:rPr>
        <w:t>лицо, замещающее муниципальную  должность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37DAC">
        <w:rPr>
          <w:rFonts w:ascii="Times New Roman" w:hAnsi="Times New Roman"/>
          <w:sz w:val="28"/>
          <w:szCs w:val="28"/>
        </w:rPr>
        <w:t>обнаружил</w:t>
      </w:r>
      <w:r>
        <w:rPr>
          <w:rFonts w:ascii="Times New Roman" w:hAnsi="Times New Roman"/>
          <w:sz w:val="28"/>
          <w:szCs w:val="28"/>
        </w:rPr>
        <w:t>о</w:t>
      </w:r>
      <w:r w:rsidRPr="00C37DAC">
        <w:rPr>
          <w:rFonts w:ascii="Times New Roman" w:hAnsi="Times New Roman"/>
          <w:sz w:val="28"/>
          <w:szCs w:val="28"/>
        </w:rPr>
        <w:t>, что в представленных им сведениях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/>
          <w:sz w:val="28"/>
          <w:szCs w:val="28"/>
        </w:rPr>
        <w:t>,</w:t>
      </w:r>
      <w:r w:rsidRPr="00C37DAC">
        <w:rPr>
          <w:rFonts w:ascii="Times New Roman" w:hAnsi="Times New Roman"/>
          <w:sz w:val="28"/>
          <w:szCs w:val="28"/>
        </w:rPr>
        <w:t xml:space="preserve"> либо имеются ошибки, они </w:t>
      </w:r>
      <w:r w:rsidRPr="00C37DAC">
        <w:rPr>
          <w:rFonts w:ascii="Times New Roman" w:hAnsi="Times New Roman"/>
          <w:sz w:val="28"/>
          <w:szCs w:val="28"/>
        </w:rPr>
        <w:lastRenderedPageBreak/>
        <w:t xml:space="preserve">вправе </w:t>
      </w:r>
      <w:r>
        <w:rPr>
          <w:rFonts w:ascii="Times New Roman" w:hAnsi="Times New Roman"/>
          <w:sz w:val="28"/>
          <w:szCs w:val="28"/>
        </w:rPr>
        <w:t xml:space="preserve">в течение трех месяцев после окончания срока, указанного в </w:t>
      </w:r>
      <w:hyperlink r:id="rId8" w:history="1">
        <w:r w:rsidRPr="00251426">
          <w:rPr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</w:t>
      </w:r>
      <w:r w:rsidRPr="00C37DAC">
        <w:rPr>
          <w:rFonts w:ascii="Times New Roman" w:hAnsi="Times New Roman"/>
          <w:sz w:val="28"/>
          <w:szCs w:val="28"/>
        </w:rPr>
        <w:t>представить уточненные сведения в порядке, установленном настоящим Положением.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37DAC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>
        <w:rPr>
          <w:rFonts w:ascii="Times New Roman" w:hAnsi="Times New Roman"/>
          <w:sz w:val="28"/>
          <w:szCs w:val="28"/>
        </w:rPr>
        <w:t>лицами</w:t>
      </w:r>
      <w:r w:rsidRPr="00C37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замещающими муниципальные должности,</w:t>
      </w:r>
      <w:r w:rsidRPr="00C37DAC"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37DAC">
        <w:rPr>
          <w:rFonts w:ascii="Times New Roman" w:hAnsi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>
        <w:rPr>
          <w:rFonts w:ascii="Times New Roman" w:hAnsi="Times New Roman"/>
          <w:sz w:val="28"/>
          <w:szCs w:val="28"/>
        </w:rPr>
        <w:t>лицами</w:t>
      </w:r>
      <w:r w:rsidRPr="00C37DAC">
        <w:rPr>
          <w:rFonts w:ascii="Times New Roman" w:hAnsi="Times New Roman"/>
          <w:sz w:val="28"/>
          <w:szCs w:val="28"/>
        </w:rPr>
        <w:t xml:space="preserve">, замещающими </w:t>
      </w:r>
      <w:r>
        <w:rPr>
          <w:rFonts w:ascii="Times New Roman" w:hAnsi="Times New Roman"/>
          <w:sz w:val="28"/>
          <w:szCs w:val="28"/>
        </w:rPr>
        <w:t>муниципальные должности</w:t>
      </w:r>
      <w:r w:rsidRPr="00C37DAC">
        <w:rPr>
          <w:rFonts w:ascii="Times New Roman" w:hAnsi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C746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37DAC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 лица, замещающего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37DAC">
        <w:rPr>
          <w:rFonts w:ascii="Times New Roman" w:hAnsi="Times New Roman"/>
          <w:sz w:val="28"/>
          <w:szCs w:val="28"/>
        </w:rPr>
        <w:t xml:space="preserve"> должность, его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C">
        <w:rPr>
          <w:rFonts w:ascii="Times New Roman" w:hAnsi="Times New Roman"/>
          <w:sz w:val="28"/>
          <w:szCs w:val="28"/>
        </w:rPr>
        <w:t xml:space="preserve">размещаются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B0855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 на официальных сайтах органов местного самоуправления</w:t>
      </w:r>
      <w:r w:rsidRPr="00C37DAC">
        <w:rPr>
          <w:rFonts w:ascii="Times New Roman" w:hAnsi="Times New Roman"/>
          <w:sz w:val="28"/>
          <w:szCs w:val="28"/>
        </w:rPr>
        <w:t xml:space="preserve">, а в случае отсутствия этих сведений на официальном </w:t>
      </w:r>
      <w:r>
        <w:rPr>
          <w:rFonts w:ascii="Times New Roman" w:hAnsi="Times New Roman"/>
          <w:sz w:val="28"/>
          <w:szCs w:val="28"/>
        </w:rPr>
        <w:t>сайте органа местного самоуправления</w:t>
      </w:r>
      <w:r w:rsidRPr="00C37DAC">
        <w:rPr>
          <w:rFonts w:ascii="Times New Roman" w:hAnsi="Times New Roman"/>
          <w:sz w:val="28"/>
          <w:szCs w:val="28"/>
        </w:rPr>
        <w:t xml:space="preserve"> - представляются средствам массовой информации для опубликования по их запросам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представительным органом  Совета сельского поселения «Чиндалей»</w:t>
      </w:r>
    </w:p>
    <w:p w:rsidR="008C746C" w:rsidRDefault="008C746C" w:rsidP="008C746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официальных сайтах органов местного самоуправления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Организация размещения сведений </w:t>
      </w:r>
      <w:r>
        <w:rPr>
          <w:rFonts w:ascii="Times New Roman" w:hAnsi="Times New Roman"/>
          <w:sz w:val="28"/>
          <w:szCs w:val="28"/>
        </w:rPr>
        <w:t>указанных в настоящем пункте</w:t>
      </w:r>
      <w:r w:rsidRPr="00C37DAC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администрацией сельского поселения «Чиндалей».</w:t>
      </w:r>
    </w:p>
    <w:p w:rsidR="008C746C" w:rsidRPr="00C37DAC" w:rsidRDefault="008C746C" w:rsidP="008C74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3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служащие,</w:t>
      </w:r>
      <w:r w:rsidRPr="00C37DAC">
        <w:rPr>
          <w:rFonts w:ascii="Times New Roman" w:hAnsi="Times New Roman"/>
          <w:sz w:val="28"/>
          <w:szCs w:val="28"/>
        </w:rPr>
        <w:t xml:space="preserve"> в должностные обязанности которых входит работа со сведениями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виновные в их разглашении или использовании в </w:t>
      </w:r>
      <w:r w:rsidRPr="00C37DAC">
        <w:rPr>
          <w:rFonts w:ascii="Times New Roman" w:hAnsi="Times New Roman"/>
          <w:sz w:val="28"/>
          <w:szCs w:val="28"/>
        </w:rPr>
        <w:lastRenderedPageBreak/>
        <w:t>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37DAC">
        <w:rPr>
          <w:rFonts w:ascii="Times New Roman" w:hAnsi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/>
          <w:sz w:val="28"/>
          <w:szCs w:val="28"/>
        </w:rPr>
        <w:t>муниципальную должность,</w:t>
      </w:r>
      <w:r w:rsidRPr="00C37DAC">
        <w:rPr>
          <w:rFonts w:ascii="Times New Roman" w:hAnsi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</w:t>
      </w:r>
      <w:r>
        <w:rPr>
          <w:rFonts w:ascii="Times New Roman" w:hAnsi="Times New Roman"/>
          <w:sz w:val="28"/>
          <w:szCs w:val="28"/>
        </w:rPr>
        <w:t>муниципальную должность</w:t>
      </w:r>
      <w:r w:rsidRPr="00C37DAC">
        <w:rPr>
          <w:rFonts w:ascii="Times New Roman" w:hAnsi="Times New Roman"/>
          <w:sz w:val="28"/>
          <w:szCs w:val="28"/>
        </w:rPr>
        <w:t>.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37DAC">
        <w:rPr>
          <w:rFonts w:ascii="Times New Roman" w:hAnsi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лицо, замещающее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37DAC">
        <w:rPr>
          <w:rFonts w:ascii="Times New Roman" w:hAnsi="Times New Roman"/>
          <w:sz w:val="28"/>
          <w:szCs w:val="28"/>
        </w:rPr>
        <w:t xml:space="preserve"> должность, нес</w:t>
      </w:r>
      <w:r>
        <w:rPr>
          <w:rFonts w:ascii="Times New Roman" w:hAnsi="Times New Roman"/>
          <w:sz w:val="28"/>
          <w:szCs w:val="28"/>
        </w:rPr>
        <w:t>е</w:t>
      </w:r>
      <w:r w:rsidRPr="00C37DAC">
        <w:rPr>
          <w:rFonts w:ascii="Times New Roman" w:hAnsi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46C" w:rsidRDefault="008C746C" w:rsidP="008C746C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C746C" w:rsidRPr="00C37DAC" w:rsidRDefault="008C746C" w:rsidP="008C746C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58118D">
        <w:rPr>
          <w:rFonts w:ascii="Times New Roman" w:hAnsi="Times New Roman"/>
          <w:sz w:val="28"/>
          <w:szCs w:val="28"/>
        </w:rPr>
        <w:t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администрации</w:t>
      </w:r>
      <w:r w:rsidRPr="0058118D">
        <w:t xml:space="preserve"> </w:t>
      </w:r>
      <w:r w:rsidRPr="0058118D">
        <w:rPr>
          <w:rFonts w:ascii="Times New Roman" w:hAnsi="Times New Roman"/>
          <w:sz w:val="28"/>
          <w:szCs w:val="28"/>
        </w:rPr>
        <w:t>сельского поселения «Чиндалей»</w:t>
      </w:r>
    </w:p>
    <w:p w:rsidR="008C746C" w:rsidRPr="00C37DAC" w:rsidRDefault="008C746C" w:rsidP="008C746C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В 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C746C" w:rsidRPr="008245F4" w:rsidRDefault="008C746C" w:rsidP="008C746C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45F4">
        <w:rPr>
          <w:rFonts w:ascii="Times New Roman" w:hAnsi="Times New Roman" w:cs="Times New Roman"/>
          <w:b w:val="0"/>
          <w:sz w:val="28"/>
          <w:szCs w:val="28"/>
        </w:rPr>
        <w:t>СПРАВКА</w:t>
      </w:r>
    </w:p>
    <w:p w:rsidR="008C746C" w:rsidRPr="008245F4" w:rsidRDefault="008C746C" w:rsidP="008C746C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45F4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лица, замещающего муниципальную должность</w:t>
      </w:r>
    </w:p>
    <w:p w:rsidR="008C746C" w:rsidRPr="008245F4" w:rsidRDefault="008C746C" w:rsidP="008C746C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5F4">
        <w:rPr>
          <w:rFonts w:ascii="Times New Roman" w:hAnsi="Times New Roman" w:cs="Times New Roman"/>
          <w:sz w:val="28"/>
          <w:szCs w:val="28"/>
        </w:rPr>
        <w:t>в администрации сельского поселения «Чиндалей»</w:t>
      </w:r>
    </w:p>
    <w:p w:rsidR="008C746C" w:rsidRPr="008245F4" w:rsidRDefault="008C746C" w:rsidP="008C746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C746C" w:rsidRDefault="008C746C" w:rsidP="008C746C">
      <w:pPr>
        <w:suppressAutoHyphens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Я, 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C746C" w:rsidRPr="00AB437E" w:rsidRDefault="008C746C" w:rsidP="008C746C">
      <w:pPr>
        <w:suppressAutoHyphens/>
        <w:rPr>
          <w:rFonts w:ascii="Times New Roman" w:hAnsi="Times New Roman"/>
          <w:i/>
          <w:sz w:val="28"/>
          <w:szCs w:val="28"/>
        </w:rPr>
      </w:pPr>
      <w:r w:rsidRPr="00AB437E">
        <w:rPr>
          <w:rFonts w:ascii="Times New Roman" w:hAnsi="Times New Roman"/>
          <w:i/>
          <w:sz w:val="28"/>
          <w:szCs w:val="28"/>
        </w:rPr>
        <w:t>(фамилия, имя, отчество, дата рождения)</w:t>
      </w:r>
    </w:p>
    <w:p w:rsidR="008C746C" w:rsidRPr="00C37DAC" w:rsidRDefault="008C746C" w:rsidP="008C746C">
      <w:pPr>
        <w:suppressAutoHyphens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8C746C" w:rsidRPr="00C37DAC" w:rsidRDefault="008C746C" w:rsidP="008C746C">
      <w:pPr>
        <w:suppressAutoHyphens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C37DAC">
        <w:rPr>
          <w:rFonts w:ascii="Times New Roman" w:hAnsi="Times New Roman"/>
          <w:sz w:val="28"/>
          <w:szCs w:val="28"/>
        </w:rPr>
        <w:t>,</w:t>
      </w:r>
    </w:p>
    <w:p w:rsidR="008C746C" w:rsidRPr="00C37DAC" w:rsidRDefault="008C746C" w:rsidP="008C746C">
      <w:pPr>
        <w:suppressAutoHyphens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(</w:t>
      </w:r>
      <w:r w:rsidRPr="00AB437E">
        <w:rPr>
          <w:rFonts w:ascii="Times New Roman" w:hAnsi="Times New Roman"/>
          <w:i/>
          <w:sz w:val="28"/>
          <w:szCs w:val="28"/>
        </w:rPr>
        <w:t>замещаемая должность</w:t>
      </w:r>
      <w:r w:rsidRPr="00C37DAC">
        <w:rPr>
          <w:rFonts w:ascii="Times New Roman" w:hAnsi="Times New Roman"/>
          <w:sz w:val="28"/>
          <w:szCs w:val="28"/>
        </w:rPr>
        <w:t>)</w:t>
      </w:r>
    </w:p>
    <w:p w:rsidR="008C746C" w:rsidRPr="00C37DAC" w:rsidRDefault="008C746C" w:rsidP="008C746C">
      <w:pPr>
        <w:suppressAutoHyphens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проживающий по адресу: 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C37DA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</w:p>
    <w:p w:rsidR="008C746C" w:rsidRPr="00AB437E" w:rsidRDefault="008C746C" w:rsidP="008C746C">
      <w:pPr>
        <w:suppressAutoHyphens/>
        <w:ind w:left="2160"/>
        <w:rPr>
          <w:rFonts w:ascii="Times New Roman" w:hAnsi="Times New Roman"/>
          <w:i/>
          <w:sz w:val="28"/>
          <w:szCs w:val="28"/>
        </w:rPr>
      </w:pPr>
      <w:r w:rsidRPr="00AB437E">
        <w:rPr>
          <w:rFonts w:ascii="Times New Roman" w:hAnsi="Times New Roman"/>
          <w:i/>
          <w:sz w:val="28"/>
          <w:szCs w:val="28"/>
        </w:rPr>
        <w:t>(адрес места жительства)</w:t>
      </w:r>
    </w:p>
    <w:p w:rsidR="008C746C" w:rsidRPr="00C37DAC" w:rsidRDefault="008C746C" w:rsidP="008C746C">
      <w:pPr>
        <w:suppressAutoHyphens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C37DAC">
        <w:rPr>
          <w:rFonts w:ascii="Times New Roman" w:hAnsi="Times New Roman"/>
          <w:sz w:val="28"/>
          <w:szCs w:val="28"/>
        </w:rPr>
        <w:t>,</w:t>
      </w:r>
    </w:p>
    <w:p w:rsidR="008C746C" w:rsidRDefault="008C746C" w:rsidP="008C746C">
      <w:pPr>
        <w:suppressAutoHyphens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сообщаю сведения о являющихся объектами налогообложения доходах за отчетный финансовый год с 1 января 20__ г. по 31 декабря 20__ г., ценных бумагах и ином имуществе, принадлежащем мне на праве собственности, о вкладах в банках, об обязательствах имущественного характера по состоянию на конец отчетного периода (на отчетную дату):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>Сведения о доходах</w:t>
      </w:r>
      <w:r w:rsidRPr="00C3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C746C" w:rsidRPr="00AB437E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2700"/>
      </w:tblGrid>
      <w:tr w:rsidR="008C746C" w:rsidRPr="00C37DAC" w:rsidTr="00D30F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1) 2) 3)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8C746C" w:rsidRPr="00AB437E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AB437E">
        <w:rPr>
          <w:rFonts w:ascii="Times New Roman" w:hAnsi="Times New Roman"/>
        </w:rPr>
        <w:t>&lt;1&gt; Указываются доходы за отчетный финансовый год (с 1 января по 31 декабря).</w:t>
      </w:r>
    </w:p>
    <w:p w:rsidR="008C746C" w:rsidRPr="008245F4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AB437E">
        <w:rPr>
          <w:rFonts w:ascii="Times New Roman" w:hAnsi="Times New Roman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2. </w:t>
      </w:r>
      <w:r>
        <w:rPr>
          <w:rFonts w:ascii="Times New Roman" w:hAnsi="Times New Roman"/>
          <w:sz w:val="28"/>
          <w:szCs w:val="28"/>
        </w:rPr>
        <w:t>Сведения об имуществе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2.1. Недвижимое имущество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2430"/>
        <w:gridCol w:w="2430"/>
        <w:gridCol w:w="1080"/>
      </w:tblGrid>
      <w:tr w:rsidR="008C746C" w:rsidRPr="00C37DAC" w:rsidTr="00D30F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имущества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AB437E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Дачи: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Гаражи: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8C746C" w:rsidRPr="00AB437E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AB437E">
        <w:rPr>
          <w:rFonts w:ascii="Times New Roman" w:hAnsi="Times New Roman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8C746C" w:rsidRPr="00B60533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AB437E">
        <w:rPr>
          <w:rFonts w:ascii="Times New Roman" w:hAnsi="Times New Roman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2.2. Транспортные средства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2430"/>
        <w:gridCol w:w="2700"/>
      </w:tblGrid>
      <w:tr w:rsidR="008C746C" w:rsidRPr="00C37DAC" w:rsidTr="00D30F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марка транспортного средства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</w:t>
            </w:r>
          </w:p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</w:t>
            </w:r>
          </w:p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Автоприцепы:</w:t>
            </w:r>
          </w:p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Водный транспорт: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C746C" w:rsidRPr="00B60533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AB437E">
        <w:rPr>
          <w:rFonts w:ascii="Times New Roman" w:hAnsi="Times New Roman"/>
        </w:rPr>
        <w:lastRenderedPageBreak/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3. </w:t>
      </w:r>
      <w:r>
        <w:rPr>
          <w:rFonts w:ascii="Times New Roman" w:hAnsi="Times New Roman"/>
          <w:sz w:val="28"/>
          <w:szCs w:val="28"/>
        </w:rPr>
        <w:t>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485"/>
        <w:gridCol w:w="1215"/>
        <w:gridCol w:w="1620"/>
        <w:gridCol w:w="1755"/>
      </w:tblGrid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Дата открытия 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r w:rsidRPr="00AB43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&lt;1&gt; Указываются вид счета (депозитный, текущий, расчетный, ссудный и другие) и валюта счета.</w:t>
      </w:r>
    </w:p>
    <w:p w:rsidR="008C746C" w:rsidRPr="00B60533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4. </w:t>
      </w:r>
      <w:r>
        <w:rPr>
          <w:rFonts w:ascii="Times New Roman" w:hAnsi="Times New Roman"/>
          <w:sz w:val="28"/>
          <w:szCs w:val="28"/>
        </w:rPr>
        <w:t>Сведения о ценных бумагах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4.1. Акции и иное участие в коммерческих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295"/>
        <w:gridCol w:w="1620"/>
        <w:gridCol w:w="1620"/>
        <w:gridCol w:w="1620"/>
      </w:tblGrid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 правовая форма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организации (адрес)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609">
        <w:rPr>
          <w:rFonts w:ascii="Times New Roman" w:hAnsi="Times New Roman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4.2. Иные ценные бумаги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620"/>
        <w:gridCol w:w="1890"/>
      </w:tblGrid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Лицо, выпустившее 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величина обязательства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lastRenderedPageBreak/>
        <w:t xml:space="preserve">Итого по </w:t>
      </w:r>
      <w:hyperlink r:id="rId9" w:history="1">
        <w:r w:rsidRPr="00C37DAC">
          <w:rPr>
            <w:rFonts w:ascii="Times New Roman" w:hAnsi="Times New Roman"/>
            <w:sz w:val="28"/>
            <w:szCs w:val="28"/>
          </w:rPr>
          <w:t>разделу 4</w:t>
        </w:r>
      </w:hyperlink>
      <w:r w:rsidRPr="00C37DAC">
        <w:rPr>
          <w:rFonts w:ascii="Times New Roman" w:hAnsi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10" w:history="1">
        <w:r w:rsidRPr="00D41609">
          <w:rPr>
            <w:rFonts w:ascii="Times New Roman" w:hAnsi="Times New Roman"/>
          </w:rPr>
          <w:t>подразделе</w:t>
        </w:r>
      </w:hyperlink>
      <w:r w:rsidRPr="00D41609">
        <w:rPr>
          <w:rFonts w:ascii="Times New Roman" w:hAnsi="Times New Roman"/>
        </w:rPr>
        <w:t xml:space="preserve"> "Акции и иное участие в коммерческих организациях".</w:t>
      </w:r>
    </w:p>
    <w:p w:rsidR="008C746C" w:rsidRPr="00B60533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 xml:space="preserve">Сведения об обязательствах имущественного характера 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5.1. Объекты недвижимого имущества, находящиеся в пользовании </w:t>
      </w:r>
      <w:hyperlink r:id="rId11" w:history="1"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1890"/>
        <w:gridCol w:w="2295"/>
        <w:gridCol w:w="1080"/>
      </w:tblGrid>
      <w:tr w:rsidR="008C746C" w:rsidRPr="00C37DAC" w:rsidTr="00D30F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r w:rsidRPr="00D41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по- льзования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Pr="004F38D9" w:rsidRDefault="008C746C" w:rsidP="008C746C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4F38D9">
        <w:rPr>
          <w:rFonts w:ascii="Times New Roman" w:hAnsi="Times New Roman"/>
        </w:rPr>
        <w:t>___________________________________</w:t>
      </w:r>
    </w:p>
    <w:p w:rsidR="008C746C" w:rsidRPr="004F38D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4F38D9">
        <w:rPr>
          <w:rFonts w:ascii="Times New Roman" w:hAnsi="Times New Roman"/>
        </w:rPr>
        <w:t>&lt;1&gt; Указываются по состоянию на отчетную дату.</w:t>
      </w:r>
    </w:p>
    <w:p w:rsidR="008C746C" w:rsidRPr="004F38D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4F38D9">
        <w:rPr>
          <w:rFonts w:ascii="Times New Roman" w:hAnsi="Times New Roman"/>
        </w:rPr>
        <w:t>&lt;2&gt; Указывается вид недвижимого имущества (земельный участок, жилой дом, дача и другие).</w:t>
      </w:r>
    </w:p>
    <w:p w:rsidR="008C746C" w:rsidRPr="004F38D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4F38D9">
        <w:rPr>
          <w:rFonts w:ascii="Times New Roman" w:hAnsi="Times New Roman"/>
        </w:rPr>
        <w:t>&lt;3&gt; Указываются вид пользования (аренда, безвозмездное пользование и другие) и сроки пользования.</w:t>
      </w:r>
    </w:p>
    <w:p w:rsidR="008C746C" w:rsidRPr="00B60533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4F38D9">
        <w:rPr>
          <w:rFonts w:ascii="Times New Roman" w:hAnsi="Times New Roman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5.2. Прочие обязательства </w:t>
      </w:r>
      <w:hyperlink r:id="rId12" w:history="1"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890"/>
        <w:gridCol w:w="2025"/>
        <w:gridCol w:w="1485"/>
        <w:gridCol w:w="1485"/>
      </w:tblGrid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Кредитор (должник) 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Основание воз- никновения &lt;4&gt;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Сумма обя- зательства &lt;5&gt; 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Условия обязате- льства &lt;6&gt;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8C746C" w:rsidRPr="00C37DAC" w:rsidRDefault="008C746C" w:rsidP="008C74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" ___ " _____________________ 20 ___ г.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746C" w:rsidRPr="00682441" w:rsidRDefault="008C746C" w:rsidP="008C74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682441">
        <w:rPr>
          <w:rFonts w:ascii="Times New Roman" w:hAnsi="Times New Roman" w:cs="Times New Roman"/>
          <w:i/>
          <w:sz w:val="28"/>
          <w:szCs w:val="28"/>
        </w:rPr>
        <w:t>подпись лица, замещающего</w:t>
      </w:r>
    </w:p>
    <w:p w:rsidR="008C746C" w:rsidRPr="00C37DAC" w:rsidRDefault="008C746C" w:rsidP="008C74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82441">
        <w:rPr>
          <w:rFonts w:ascii="Times New Roman" w:hAnsi="Times New Roman" w:cs="Times New Roman"/>
          <w:i/>
          <w:sz w:val="28"/>
          <w:szCs w:val="28"/>
        </w:rPr>
        <w:t>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(</w:t>
      </w:r>
      <w:r w:rsidRPr="00D41609">
        <w:rPr>
          <w:rFonts w:ascii="Times New Roman" w:hAnsi="Times New Roman"/>
          <w:i/>
          <w:sz w:val="28"/>
          <w:szCs w:val="28"/>
        </w:rPr>
        <w:t>Ф.И.О. и подпись лица, принявшего справку)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&lt;2&gt; Указывается существо обязательства (заем, кредит и другие).</w:t>
      </w:r>
    </w:p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C746C" w:rsidRPr="00D41609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D41609">
        <w:rPr>
          <w:rFonts w:ascii="Times New Roman" w:hAnsi="Times New Roman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2</w:t>
      </w:r>
    </w:p>
    <w:p w:rsidR="008C746C" w:rsidRPr="002D2F92" w:rsidRDefault="008C746C" w:rsidP="008C746C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D2F92">
        <w:rPr>
          <w:rFonts w:ascii="Times New Roman" w:hAnsi="Times New Roman"/>
          <w:sz w:val="28"/>
          <w:szCs w:val="28"/>
        </w:rPr>
        <w:t>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администрации  сельского поселения «Чиндалей</w:t>
      </w:r>
    </w:p>
    <w:p w:rsidR="008C746C" w:rsidRPr="002D2F92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         Администрацию сельского поселения «Чиндалей»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C746C" w:rsidRPr="00682441" w:rsidRDefault="008C746C" w:rsidP="008C746C">
      <w:pPr>
        <w:suppressAutoHyphens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82441">
        <w:rPr>
          <w:rFonts w:ascii="Times New Roman" w:hAnsi="Times New Roman"/>
          <w:i/>
          <w:sz w:val="28"/>
          <w:szCs w:val="28"/>
        </w:rPr>
        <w:t>(указывается наименование органа местного самоуправления)</w:t>
      </w:r>
    </w:p>
    <w:p w:rsidR="008C746C" w:rsidRPr="00C37DAC" w:rsidRDefault="008C746C" w:rsidP="008C746C">
      <w:pPr>
        <w:pStyle w:val="ConsPlusTitle"/>
        <w:suppressAutoHyphens/>
        <w:jc w:val="center"/>
        <w:rPr>
          <w:b w:val="0"/>
        </w:rPr>
      </w:pPr>
      <w:r w:rsidRPr="00C37DAC">
        <w:rPr>
          <w:b w:val="0"/>
        </w:rPr>
        <w:t>СПРАВКА</w:t>
      </w:r>
    </w:p>
    <w:p w:rsidR="008C746C" w:rsidRPr="004924FA" w:rsidRDefault="008C746C" w:rsidP="008C746C">
      <w:pPr>
        <w:pStyle w:val="ConsPlusTitle"/>
        <w:suppressAutoHyphens/>
        <w:jc w:val="both"/>
        <w:rPr>
          <w:b w:val="0"/>
          <w:vertAlign w:val="superscript"/>
        </w:rPr>
      </w:pPr>
      <w:r>
        <w:rPr>
          <w:b w:val="0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</w:t>
      </w:r>
      <w:r>
        <w:rPr>
          <w:b w:val="0"/>
          <w:vertAlign w:val="superscript"/>
        </w:rPr>
        <w:t>1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Я,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C746C" w:rsidRPr="00112388" w:rsidRDefault="008C746C" w:rsidP="008C746C">
      <w:pPr>
        <w:suppressAutoHyphens/>
        <w:jc w:val="both"/>
        <w:rPr>
          <w:rFonts w:ascii="Times New Roman" w:hAnsi="Times New Roman"/>
          <w:i/>
        </w:rPr>
      </w:pPr>
      <w:r w:rsidRPr="004924FA">
        <w:rPr>
          <w:rFonts w:ascii="Times New Roman" w:hAnsi="Times New Roman"/>
          <w:i/>
          <w:sz w:val="28"/>
          <w:szCs w:val="28"/>
        </w:rPr>
        <w:t>(</w:t>
      </w:r>
      <w:r w:rsidRPr="00112388">
        <w:rPr>
          <w:rFonts w:ascii="Times New Roman" w:hAnsi="Times New Roman"/>
          <w:i/>
        </w:rPr>
        <w:t>фамилия, имя, отчество, дата рождения)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C37DAC">
        <w:rPr>
          <w:rFonts w:ascii="Times New Roman" w:hAnsi="Times New Roman"/>
          <w:sz w:val="28"/>
          <w:szCs w:val="28"/>
        </w:rPr>
        <w:t>,</w:t>
      </w:r>
    </w:p>
    <w:p w:rsidR="008C746C" w:rsidRPr="00112388" w:rsidRDefault="008C746C" w:rsidP="008C746C">
      <w:pPr>
        <w:suppressAutoHyphens/>
        <w:jc w:val="both"/>
        <w:rPr>
          <w:rFonts w:ascii="Times New Roman" w:hAnsi="Times New Roman"/>
          <w:i/>
        </w:rPr>
      </w:pPr>
      <w:r w:rsidRPr="00112388">
        <w:rPr>
          <w:rFonts w:ascii="Times New Roman" w:hAnsi="Times New Roman"/>
          <w:i/>
        </w:rPr>
        <w:t>(замещаемая должность)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проживающий по адресу: 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C37DAC">
        <w:rPr>
          <w:rFonts w:ascii="Times New Roman" w:hAnsi="Times New Roman"/>
          <w:sz w:val="28"/>
          <w:szCs w:val="28"/>
        </w:rPr>
        <w:t>,</w:t>
      </w:r>
    </w:p>
    <w:p w:rsidR="008C746C" w:rsidRPr="00112388" w:rsidRDefault="008C746C" w:rsidP="008C746C">
      <w:pPr>
        <w:suppressAutoHyphens/>
        <w:ind w:left="2844" w:firstLine="696"/>
        <w:jc w:val="both"/>
        <w:rPr>
          <w:rFonts w:ascii="Times New Roman" w:hAnsi="Times New Roman"/>
          <w:i/>
        </w:rPr>
      </w:pPr>
      <w:r w:rsidRPr="00112388">
        <w:rPr>
          <w:rFonts w:ascii="Times New Roman" w:hAnsi="Times New Roman"/>
        </w:rPr>
        <w:t>(</w:t>
      </w:r>
      <w:r w:rsidRPr="00112388">
        <w:rPr>
          <w:rFonts w:ascii="Times New Roman" w:hAnsi="Times New Roman"/>
          <w:i/>
        </w:rPr>
        <w:t>адрес места жительства)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сообщаю сведения о являющихся объектами налогообложения доходах за отчетный финансовый год с 1 января 20__ г. по 31 декабря 20__ г. моей (моего)_________________________________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C746C" w:rsidRPr="00112388" w:rsidRDefault="008C746C" w:rsidP="008C746C">
      <w:pPr>
        <w:suppressAutoHyphens/>
        <w:jc w:val="center"/>
        <w:rPr>
          <w:rFonts w:ascii="Times New Roman" w:hAnsi="Times New Roman"/>
        </w:rPr>
      </w:pPr>
      <w:r w:rsidRPr="00112388">
        <w:rPr>
          <w:rFonts w:ascii="Times New Roman" w:hAnsi="Times New Roman"/>
        </w:rPr>
        <w:t>(</w:t>
      </w:r>
      <w:r w:rsidRPr="00112388">
        <w:rPr>
          <w:rFonts w:ascii="Times New Roman" w:hAnsi="Times New Roman"/>
          <w:i/>
        </w:rPr>
        <w:t>супруги (супруга), несовершеннолетней дочери, несовершеннолетнего сына</w:t>
      </w:r>
      <w:r w:rsidRPr="00112388">
        <w:rPr>
          <w:rFonts w:ascii="Times New Roman" w:hAnsi="Times New Roman"/>
        </w:rPr>
        <w:t>)</w:t>
      </w:r>
    </w:p>
    <w:p w:rsidR="008C746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C746C" w:rsidRPr="00112388" w:rsidRDefault="008C746C" w:rsidP="008C746C">
      <w:pPr>
        <w:suppressAutoHyphens/>
        <w:jc w:val="center"/>
        <w:rPr>
          <w:rFonts w:ascii="Times New Roman" w:hAnsi="Times New Roman"/>
          <w:i/>
        </w:rPr>
      </w:pPr>
      <w:r w:rsidRPr="00112388">
        <w:rPr>
          <w:rFonts w:ascii="Times New Roman" w:hAnsi="Times New Roman"/>
          <w:i/>
        </w:rPr>
        <w:t>(фамилия, имя, отчество, дата рождения)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lastRenderedPageBreak/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C746C" w:rsidRPr="00112388" w:rsidRDefault="008C746C" w:rsidP="008C746C">
      <w:pPr>
        <w:suppressAutoHyphens/>
        <w:jc w:val="center"/>
        <w:rPr>
          <w:rFonts w:ascii="Times New Roman" w:hAnsi="Times New Roman"/>
          <w:i/>
        </w:rPr>
      </w:pPr>
      <w:r w:rsidRPr="00C37DAC">
        <w:rPr>
          <w:rFonts w:ascii="Times New Roman" w:hAnsi="Times New Roman"/>
          <w:sz w:val="28"/>
          <w:szCs w:val="28"/>
        </w:rPr>
        <w:t>(</w:t>
      </w:r>
      <w:r w:rsidRPr="00112388">
        <w:rPr>
          <w:rFonts w:ascii="Times New Roman" w:hAnsi="Times New Roman"/>
          <w:i/>
        </w:rPr>
        <w:t>основное место работы или службы, занимаемая должность; в случае</w:t>
      </w:r>
    </w:p>
    <w:p w:rsidR="008C746C" w:rsidRPr="00112388" w:rsidRDefault="008C746C" w:rsidP="008C746C">
      <w:pPr>
        <w:suppressAutoHyphens/>
        <w:jc w:val="center"/>
        <w:rPr>
          <w:rFonts w:ascii="Times New Roman" w:hAnsi="Times New Roman"/>
          <w:i/>
        </w:rPr>
      </w:pPr>
      <w:r w:rsidRPr="00112388">
        <w:rPr>
          <w:rFonts w:ascii="Times New Roman" w:hAnsi="Times New Roman"/>
          <w:i/>
        </w:rPr>
        <w:t>отсутствия основного места работы или службы - род занятий)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имуществе, принадлежащем ей (ему) на праве собственности, о вкладах в банках, ценных</w:t>
      </w:r>
      <w:r w:rsidRPr="00C37DAC">
        <w:rPr>
          <w:rFonts w:ascii="Times New Roman" w:hAnsi="Times New Roman"/>
          <w:sz w:val="28"/>
          <w:szCs w:val="28"/>
        </w:rPr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8C746C" w:rsidRPr="00C37DAC" w:rsidRDefault="008C746C" w:rsidP="008C74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C746C" w:rsidRPr="004924FA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4924FA">
        <w:rPr>
          <w:rFonts w:ascii="Times New Roman" w:hAnsi="Times New Roman"/>
        </w:rPr>
        <w:t>&lt;1&gt; Сведения представляются отдельно на супругу (супруга) и на каждого из несовершеннолетних детей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Раздел 1. С</w:t>
      </w:r>
      <w:r>
        <w:rPr>
          <w:rFonts w:ascii="Times New Roman" w:hAnsi="Times New Roman"/>
          <w:sz w:val="28"/>
          <w:szCs w:val="28"/>
        </w:rPr>
        <w:t>ведения о доходах</w:t>
      </w:r>
      <w:r w:rsidRPr="00C37DA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2700"/>
      </w:tblGrid>
      <w:tr w:rsidR="008C746C" w:rsidRPr="00C37DAC" w:rsidTr="00D30F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1) 2) 3)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Pr="000F00E7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0F00E7">
        <w:rPr>
          <w:rFonts w:ascii="Times New Roman" w:hAnsi="Times New Roman"/>
        </w:rPr>
        <w:t>_____________________</w:t>
      </w:r>
    </w:p>
    <w:p w:rsidR="008C746C" w:rsidRPr="000F00E7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0F00E7">
        <w:rPr>
          <w:rFonts w:ascii="Times New Roman" w:hAnsi="Times New Roman"/>
        </w:rPr>
        <w:t>&lt;1&gt; Указываются доходы за отчетный финансовый год (с 1 января по 31 декабря).</w:t>
      </w:r>
    </w:p>
    <w:p w:rsidR="008C746C" w:rsidRPr="00B60533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0F00E7">
        <w:rPr>
          <w:rFonts w:ascii="Times New Roman" w:hAnsi="Times New Roman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Раздел 2. С</w:t>
      </w:r>
      <w:r>
        <w:rPr>
          <w:rFonts w:ascii="Times New Roman" w:hAnsi="Times New Roman"/>
          <w:sz w:val="28"/>
          <w:szCs w:val="28"/>
        </w:rPr>
        <w:t>ведения об имуществе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lastRenderedPageBreak/>
        <w:t>2.1. Недвижимое имущество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2430"/>
        <w:gridCol w:w="2430"/>
        <w:gridCol w:w="1080"/>
      </w:tblGrid>
      <w:tr w:rsidR="008C746C" w:rsidRPr="00C37DAC" w:rsidTr="00D30F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имущества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Дачи: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Гаражи: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имущество: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8C746C" w:rsidRPr="0058118D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</w:p>
    <w:p w:rsidR="008C746C" w:rsidRPr="0058118D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58118D">
        <w:rPr>
          <w:rFonts w:ascii="Times New Roman" w:hAnsi="Times New Roman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8118D">
        <w:rPr>
          <w:rFonts w:ascii="Times New Roman" w:hAnsi="Times New Roman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  <w:r w:rsidRPr="000F00E7">
        <w:rPr>
          <w:rFonts w:ascii="Times New Roman" w:hAnsi="Times New Roman"/>
          <w:sz w:val="28"/>
          <w:szCs w:val="28"/>
        </w:rPr>
        <w:t>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2.2. Транспортные средства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2430"/>
        <w:gridCol w:w="2700"/>
      </w:tblGrid>
      <w:tr w:rsidR="008C746C" w:rsidRPr="00C37DAC" w:rsidTr="00D30F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марка транспортного средства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средства: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C746C" w:rsidRPr="00E732DD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E732DD">
        <w:rPr>
          <w:rFonts w:ascii="Times New Roman" w:hAnsi="Times New Roman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Раздел 3. С</w:t>
      </w:r>
      <w:r>
        <w:rPr>
          <w:rFonts w:ascii="Times New Roman" w:hAnsi="Times New Roman"/>
          <w:sz w:val="28"/>
          <w:szCs w:val="28"/>
        </w:rPr>
        <w:t xml:space="preserve">ведения о денежных средствах, находящихся на счетах в банках и иных кредитных организациях 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485"/>
        <w:gridCol w:w="1215"/>
        <w:gridCol w:w="1620"/>
        <w:gridCol w:w="1755"/>
      </w:tblGrid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Дата открытия 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Остаток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счете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&lt;1&gt; Указываются вид счета (депозитный, текущий, расчетный, ссудный и другие) и валюта счета.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lastRenderedPageBreak/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4. </w:t>
      </w:r>
      <w:r>
        <w:rPr>
          <w:rFonts w:ascii="Times New Roman" w:hAnsi="Times New Roman"/>
          <w:sz w:val="28"/>
          <w:szCs w:val="28"/>
        </w:rPr>
        <w:t>Сведения о ценных бумагах</w:t>
      </w:r>
    </w:p>
    <w:p w:rsidR="008C746C" w:rsidRPr="00C37DA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4.1. Акции и иное участие в коммерческих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295"/>
        <w:gridCol w:w="1620"/>
        <w:gridCol w:w="1620"/>
        <w:gridCol w:w="1620"/>
      </w:tblGrid>
      <w:tr w:rsidR="008C746C" w:rsidRPr="00C37DAC" w:rsidTr="00D30FD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организацион- но-правовая фо- рма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r w:rsidRPr="008D1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Default="008C746C" w:rsidP="008C746C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4.2. Иные ценные бумаги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620"/>
        <w:gridCol w:w="1890"/>
      </w:tblGrid>
      <w:tr w:rsidR="008C746C" w:rsidRPr="00C37DAC" w:rsidTr="00D30F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Лицо, выпустившее 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величина обязательства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8D1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Pr="00B60533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Итого по </w:t>
      </w:r>
      <w:hyperlink r:id="rId14" w:history="1">
        <w:r w:rsidRPr="00C37DAC">
          <w:rPr>
            <w:rFonts w:ascii="Times New Roman" w:hAnsi="Times New Roman"/>
            <w:sz w:val="28"/>
            <w:szCs w:val="28"/>
          </w:rPr>
          <w:t>разделу 4</w:t>
        </w:r>
      </w:hyperlink>
      <w:r w:rsidRPr="00C37DAC">
        <w:rPr>
          <w:rFonts w:ascii="Times New Roman" w:hAnsi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</w:rPr>
        <w:t>_____________________________________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15" w:history="1">
        <w:r w:rsidRPr="008D1755">
          <w:rPr>
            <w:rFonts w:ascii="Times New Roman" w:hAnsi="Times New Roman"/>
          </w:rPr>
          <w:t>подразделе</w:t>
        </w:r>
      </w:hyperlink>
      <w:r w:rsidRPr="008D1755">
        <w:rPr>
          <w:rFonts w:ascii="Times New Roman" w:hAnsi="Times New Roman"/>
        </w:rPr>
        <w:t xml:space="preserve"> "Акции и иное участие в коммерческих организациях".</w:t>
      </w:r>
    </w:p>
    <w:p w:rsidR="008C746C" w:rsidRPr="00B60533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Раздел 5. С</w:t>
      </w:r>
      <w:r>
        <w:rPr>
          <w:rFonts w:ascii="Times New Roman" w:hAnsi="Times New Roman"/>
          <w:sz w:val="28"/>
          <w:szCs w:val="28"/>
        </w:rPr>
        <w:t xml:space="preserve">ведения об обязательствах имущественного характера 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5.1. Объекты недвижимого имущества, находящиеся в пользовании </w:t>
      </w:r>
      <w:hyperlink r:id="rId16" w:history="1"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2160"/>
        <w:gridCol w:w="2295"/>
        <w:gridCol w:w="1080"/>
      </w:tblGrid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r w:rsidRPr="004F38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Default="008C746C" w:rsidP="008C74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&lt;1&gt; Указываются по состоянию на отчетную дату.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&lt;2&gt; Указывается вид недвижимого имущества (земельный участок, жилой дом, дача и другие).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&lt;3&gt; Указываются вид пользования (аренда, безвозмездное пользование и другие) и сроки пользования.</w:t>
      </w:r>
    </w:p>
    <w:p w:rsidR="008C746C" w:rsidRPr="00B60533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37DAC">
        <w:rPr>
          <w:rFonts w:ascii="Times New Roman" w:hAnsi="Times New Roman"/>
          <w:sz w:val="28"/>
          <w:szCs w:val="28"/>
        </w:rPr>
        <w:t xml:space="preserve">5.2. Прочие обязательства </w:t>
      </w:r>
      <w:hyperlink r:id="rId17" w:history="1"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350"/>
        <w:gridCol w:w="2025"/>
        <w:gridCol w:w="2687"/>
        <w:gridCol w:w="1984"/>
      </w:tblGrid>
      <w:tr w:rsidR="008C746C" w:rsidRPr="00C37DAC" w:rsidTr="00D30F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обязательс- тва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46C" w:rsidRPr="00C37DAC" w:rsidTr="00D30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6C" w:rsidRPr="00C37DAC" w:rsidRDefault="008C746C" w:rsidP="00D30FD3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46C" w:rsidRDefault="008C746C" w:rsidP="008C74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Default="008C746C" w:rsidP="008C74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8C746C" w:rsidRPr="00C37DAC" w:rsidRDefault="008C746C" w:rsidP="008C74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D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DAC">
        <w:rPr>
          <w:rFonts w:ascii="Times New Roman" w:hAnsi="Times New Roman" w:cs="Times New Roman"/>
          <w:sz w:val="28"/>
          <w:szCs w:val="28"/>
        </w:rPr>
        <w:t>_________________ 20  г. ____________________________________</w:t>
      </w:r>
    </w:p>
    <w:p w:rsidR="008C746C" w:rsidRPr="008D1755" w:rsidRDefault="008C746C" w:rsidP="008C746C">
      <w:pPr>
        <w:pStyle w:val="ConsPlusNonformat"/>
        <w:suppressAutoHyphens/>
        <w:ind w:left="28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8D1755">
        <w:rPr>
          <w:rFonts w:ascii="Times New Roman" w:hAnsi="Times New Roman" w:cs="Times New Roman"/>
          <w:i/>
          <w:sz w:val="28"/>
          <w:szCs w:val="28"/>
        </w:rPr>
        <w:t>подпись лица, замещающего</w:t>
      </w:r>
    </w:p>
    <w:p w:rsidR="008C746C" w:rsidRPr="00C37DAC" w:rsidRDefault="008C746C" w:rsidP="008C746C">
      <w:pPr>
        <w:pStyle w:val="ConsPlusNonformat"/>
        <w:suppressAutoHyphens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D1755">
        <w:rPr>
          <w:rFonts w:ascii="Times New Roman" w:hAnsi="Times New Roman" w:cs="Times New Roman"/>
          <w:i/>
          <w:sz w:val="28"/>
          <w:szCs w:val="28"/>
        </w:rPr>
        <w:t>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6C" w:rsidRPr="00624087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1755">
        <w:rPr>
          <w:rFonts w:ascii="Times New Roman" w:hAnsi="Times New Roman"/>
          <w:i/>
          <w:sz w:val="28"/>
          <w:szCs w:val="28"/>
        </w:rPr>
        <w:t>(Ф.И.О. и подпись лица, принявшего справку)</w:t>
      </w:r>
    </w:p>
    <w:p w:rsidR="008C746C" w:rsidRPr="00C37DAC" w:rsidRDefault="008C746C" w:rsidP="008C74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&lt;2&gt; Указывается существо обязательства (заем, кредит и другие).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C746C" w:rsidRPr="008D1755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  <w:r w:rsidRPr="008D1755">
        <w:rPr>
          <w:rFonts w:ascii="Times New Roman" w:hAnsi="Times New Roman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firstLine="709"/>
        <w:jc w:val="both"/>
        <w:rPr>
          <w:rFonts w:ascii="Times New Roman" w:hAnsi="Times New Roman"/>
        </w:rPr>
      </w:pPr>
    </w:p>
    <w:p w:rsidR="008C746C" w:rsidRDefault="008C746C" w:rsidP="008C746C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03707A">
        <w:rPr>
          <w:rFonts w:ascii="Times New Roman" w:hAnsi="Times New Roman"/>
          <w:sz w:val="28"/>
          <w:szCs w:val="28"/>
        </w:rPr>
        <w:t xml:space="preserve">  </w:t>
      </w:r>
    </w:p>
    <w:p w:rsidR="008C746C" w:rsidRDefault="008C746C" w:rsidP="008C746C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</w:p>
    <w:p w:rsidR="008C746C" w:rsidRDefault="008C746C" w:rsidP="008C746C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037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3</w:t>
      </w:r>
    </w:p>
    <w:p w:rsidR="008C746C" w:rsidRPr="00296743" w:rsidRDefault="008C746C" w:rsidP="008C746C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296743">
        <w:rPr>
          <w:rFonts w:ascii="Times New Roman" w:hAnsi="Times New Roman"/>
          <w:sz w:val="28"/>
          <w:szCs w:val="28"/>
        </w:rPr>
        <w:t>к Положению о предоставлении лицами, замещающими муниципальные должности на постоянной основе сведений о расходах, об имуществе и обязательствах имущественного характера в администрации сельского поселения «Чиндалей»</w:t>
      </w: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C746C" w:rsidRPr="00296743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6743">
        <w:rPr>
          <w:rFonts w:ascii="Times New Roman" w:hAnsi="Times New Roman" w:cs="Times New Roman"/>
          <w:sz w:val="22"/>
          <w:szCs w:val="22"/>
        </w:rPr>
        <w:t xml:space="preserve">            (указывается наименование органа местного самоуправления)</w:t>
      </w:r>
    </w:p>
    <w:p w:rsidR="008C746C" w:rsidRPr="00296743" w:rsidRDefault="008C746C" w:rsidP="008C746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C746C" w:rsidRPr="005D2FD8" w:rsidRDefault="008C746C" w:rsidP="008C746C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D8">
        <w:rPr>
          <w:rFonts w:ascii="Times New Roman" w:hAnsi="Times New Roman" w:cs="Times New Roman"/>
          <w:sz w:val="28"/>
          <w:szCs w:val="28"/>
        </w:rPr>
        <w:t>СПРАВКА</w:t>
      </w:r>
    </w:p>
    <w:p w:rsidR="008C746C" w:rsidRPr="005D2FD8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FD8">
        <w:rPr>
          <w:rFonts w:ascii="Times New Roman" w:hAnsi="Times New Roman" w:cs="Times New Roman"/>
          <w:sz w:val="28"/>
          <w:szCs w:val="28"/>
        </w:rPr>
        <w:t>о расходах лица, замещающего муниципальную должность,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FD8">
        <w:rPr>
          <w:rFonts w:ascii="Times New Roman" w:hAnsi="Times New Roman" w:cs="Times New Roman"/>
          <w:sz w:val="28"/>
          <w:szCs w:val="28"/>
        </w:rPr>
        <w:t xml:space="preserve">указанная сделка </w:t>
      </w:r>
      <w:hyperlink r:id="rId18" w:history="1">
        <w:r w:rsidRPr="005D2FD8">
          <w:rPr>
            <w:rFonts w:ascii="Times New Roman" w:hAnsi="Times New Roman" w:cs="Times New Roman"/>
            <w:color w:val="000000"/>
            <w:sz w:val="28"/>
            <w:szCs w:val="28"/>
          </w:rPr>
          <w:t>&lt;1&gt;</w:t>
        </w:r>
      </w:hyperlink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,</w:t>
      </w:r>
    </w:p>
    <w:p w:rsidR="008C746C" w:rsidRPr="00AA73AD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73AD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746C" w:rsidRPr="00AA73AD" w:rsidRDefault="008C746C" w:rsidP="008C74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73AD">
        <w:rPr>
          <w:rFonts w:ascii="Times New Roman" w:hAnsi="Times New Roman" w:cs="Times New Roman"/>
          <w:sz w:val="22"/>
          <w:szCs w:val="22"/>
        </w:rPr>
        <w:t>(занимаемая должность)</w:t>
      </w:r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C746C" w:rsidRPr="00AA73AD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73AD">
        <w:rPr>
          <w:rFonts w:ascii="Times New Roman" w:hAnsi="Times New Roman" w:cs="Times New Roman"/>
          <w:sz w:val="22"/>
          <w:szCs w:val="22"/>
        </w:rPr>
        <w:t>(адрес места жительства и (или) регистрации)</w:t>
      </w: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,</w:t>
      </w:r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сообщаю,  что  в  отчетный  период с 1 января 20__ г. по 31 декабря 20__ г.</w:t>
      </w: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746C" w:rsidRPr="00AA73AD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3AD">
        <w:rPr>
          <w:rFonts w:ascii="Times New Roman" w:hAnsi="Times New Roman" w:cs="Times New Roman"/>
          <w:sz w:val="22"/>
          <w:szCs w:val="22"/>
        </w:rPr>
        <w:t xml:space="preserve">(мною, супругой (супругом), несовершеннолетним ребенком </w:t>
      </w:r>
      <w:hyperlink r:id="rId19" w:history="1">
        <w:r w:rsidRPr="00AA73AD">
          <w:rPr>
            <w:rFonts w:ascii="Times New Roman" w:hAnsi="Times New Roman" w:cs="Times New Roman"/>
            <w:color w:val="000000"/>
            <w:sz w:val="22"/>
            <w:szCs w:val="22"/>
          </w:rPr>
          <w:t>&lt;2&gt;</w:t>
        </w:r>
      </w:hyperlink>
      <w:r w:rsidRPr="00AA73AD">
        <w:rPr>
          <w:rFonts w:ascii="Times New Roman" w:hAnsi="Times New Roman" w:cs="Times New Roman"/>
          <w:sz w:val="22"/>
          <w:szCs w:val="22"/>
        </w:rPr>
        <w:t>)</w:t>
      </w: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lastRenderedPageBreak/>
        <w:t>приобретен(но, ны)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C746C" w:rsidRPr="00AA73AD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73AD">
        <w:rPr>
          <w:rFonts w:ascii="Times New Roman" w:hAnsi="Times New Roman" w:cs="Times New Roman"/>
          <w:sz w:val="22"/>
          <w:szCs w:val="22"/>
        </w:rPr>
        <w:t>(земельный участок, другой объект недвижимости,</w:t>
      </w: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746C" w:rsidRPr="00AA73AD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73AD">
        <w:rPr>
          <w:rFonts w:ascii="Times New Roman" w:hAnsi="Times New Roman" w:cs="Times New Roman"/>
          <w:sz w:val="22"/>
          <w:szCs w:val="22"/>
        </w:rPr>
        <w:t xml:space="preserve">        транспортное средство, ценные бумаги, акции (доли участия,</w:t>
      </w: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746C" w:rsidRPr="00AA73AD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73AD">
        <w:rPr>
          <w:rFonts w:ascii="Times New Roman" w:hAnsi="Times New Roman" w:cs="Times New Roman"/>
          <w:sz w:val="22"/>
          <w:szCs w:val="22"/>
        </w:rPr>
        <w:t>паи в уставных (складочных) капиталах организаций)</w:t>
      </w:r>
    </w:p>
    <w:p w:rsidR="008C746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Pr="00232468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AD">
        <w:rPr>
          <w:rFonts w:ascii="Times New Roman" w:hAnsi="Times New Roman" w:cs="Times New Roman"/>
          <w:sz w:val="22"/>
          <w:szCs w:val="22"/>
        </w:rPr>
        <w:t xml:space="preserve">                            (договор купли-продажи или иное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03707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3707A">
        <w:rPr>
          <w:rFonts w:ascii="Times New Roman" w:hAnsi="Times New Roman" w:cs="Times New Roman"/>
          <w:sz w:val="28"/>
          <w:szCs w:val="28"/>
        </w:rPr>
        <w:t>.</w:t>
      </w:r>
    </w:p>
    <w:p w:rsidR="008C746C" w:rsidRPr="00AA73AD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</w:t>
      </w:r>
      <w:r w:rsidRPr="00AA73AD">
        <w:rPr>
          <w:rFonts w:ascii="Times New Roman" w:hAnsi="Times New Roman" w:cs="Times New Roman"/>
          <w:sz w:val="22"/>
          <w:szCs w:val="22"/>
        </w:rPr>
        <w:t xml:space="preserve">предусмотренное законом основание приобретения права собственности </w:t>
      </w:r>
      <w:hyperlink r:id="rId20" w:history="1">
        <w:r w:rsidRPr="00AA73AD">
          <w:rPr>
            <w:rFonts w:ascii="Times New Roman" w:hAnsi="Times New Roman" w:cs="Times New Roman"/>
            <w:color w:val="000000"/>
            <w:sz w:val="22"/>
            <w:szCs w:val="22"/>
          </w:rPr>
          <w:t>&lt;3&gt;</w:t>
        </w:r>
      </w:hyperlink>
      <w:r w:rsidRPr="00AA73AD">
        <w:rPr>
          <w:rFonts w:ascii="Times New Roman" w:hAnsi="Times New Roman" w:cs="Times New Roman"/>
          <w:sz w:val="22"/>
          <w:szCs w:val="22"/>
        </w:rPr>
        <w:t>)</w:t>
      </w:r>
    </w:p>
    <w:p w:rsidR="008C746C" w:rsidRPr="00AA73AD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Сумма сделки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32468">
        <w:rPr>
          <w:rFonts w:ascii="Times New Roman" w:hAnsi="Times New Roman" w:cs="Times New Roman"/>
          <w:sz w:val="28"/>
          <w:szCs w:val="28"/>
        </w:rPr>
        <w:t>___</w:t>
      </w:r>
      <w:r w:rsidRPr="000370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746C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Источниками  получения  средств,  за  счет </w:t>
      </w:r>
      <w:r>
        <w:rPr>
          <w:rFonts w:ascii="Times New Roman" w:hAnsi="Times New Roman" w:cs="Times New Roman"/>
          <w:sz w:val="28"/>
          <w:szCs w:val="28"/>
        </w:rPr>
        <w:t xml:space="preserve"> которых  приобретено имущество </w:t>
      </w:r>
      <w:r w:rsidRPr="0003707A">
        <w:rPr>
          <w:rFonts w:ascii="Times New Roman" w:hAnsi="Times New Roman" w:cs="Times New Roman"/>
          <w:sz w:val="28"/>
          <w:szCs w:val="28"/>
        </w:rPr>
        <w:t>являются</w:t>
      </w:r>
      <w:r w:rsidRPr="00C261E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707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3707A">
        <w:rPr>
          <w:rFonts w:ascii="Times New Roman" w:hAnsi="Times New Roman" w:cs="Times New Roman"/>
          <w:sz w:val="28"/>
          <w:szCs w:val="28"/>
        </w:rPr>
        <w:t>.</w:t>
      </w:r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Сумма  общего дохода лица, представляющего настоящую справку, и его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07A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</w:t>
      </w:r>
      <w:r>
        <w:rPr>
          <w:rFonts w:ascii="Times New Roman" w:hAnsi="Times New Roman" w:cs="Times New Roman"/>
          <w:sz w:val="28"/>
          <w:szCs w:val="28"/>
        </w:rPr>
        <w:t xml:space="preserve">ющих приобретению имущества, </w:t>
      </w:r>
      <w:r w:rsidRPr="0003707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A73AD">
        <w:rPr>
          <w:rFonts w:ascii="Times New Roman" w:hAnsi="Times New Roman" w:cs="Times New Roman"/>
          <w:sz w:val="28"/>
          <w:szCs w:val="28"/>
        </w:rPr>
        <w:t>_____________</w:t>
      </w:r>
      <w:r w:rsidRPr="000370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8C746C" w:rsidRPr="0003707A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"__" ______________ 20__ г.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C746C" w:rsidRPr="00AA73AD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73AD">
        <w:rPr>
          <w:rFonts w:ascii="Times New Roman" w:hAnsi="Times New Roman" w:cs="Times New Roman"/>
          <w:sz w:val="22"/>
          <w:szCs w:val="22"/>
        </w:rPr>
        <w:t xml:space="preserve">                                (подпись лица, представившего справку)</w:t>
      </w:r>
    </w:p>
    <w:p w:rsidR="008C746C" w:rsidRPr="00AA73AD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746C" w:rsidRPr="00624087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73A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8C746C" w:rsidRPr="00AA73AD" w:rsidRDefault="008C746C" w:rsidP="008C7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73AD">
        <w:rPr>
          <w:rFonts w:ascii="Times New Roman" w:hAnsi="Times New Roman" w:cs="Times New Roman"/>
          <w:sz w:val="22"/>
          <w:szCs w:val="22"/>
        </w:rPr>
        <w:t xml:space="preserve">             (Ф.И.О., подпись лица, принявшего справку, дата)</w:t>
      </w:r>
    </w:p>
    <w:p w:rsidR="008C746C" w:rsidRPr="0003707A" w:rsidRDefault="008C746C" w:rsidP="008C746C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3707A">
        <w:rPr>
          <w:rFonts w:ascii="Times New Roman" w:hAnsi="Times New Roman"/>
          <w:b/>
          <w:bCs/>
          <w:sz w:val="28"/>
          <w:szCs w:val="28"/>
        </w:rPr>
        <w:t>--------------------------------</w:t>
      </w:r>
    </w:p>
    <w:p w:rsidR="008C746C" w:rsidRPr="00C261E4" w:rsidRDefault="008C746C" w:rsidP="008C746C">
      <w:pPr>
        <w:ind w:firstLine="540"/>
        <w:jc w:val="both"/>
        <w:rPr>
          <w:rFonts w:ascii="Times New Roman" w:hAnsi="Times New Roman"/>
          <w:bCs/>
        </w:rPr>
      </w:pPr>
      <w:r w:rsidRPr="00C261E4">
        <w:rPr>
          <w:rFonts w:ascii="Times New Roman" w:hAnsi="Times New Roman"/>
          <w:bCs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8C746C" w:rsidRPr="00C261E4" w:rsidRDefault="008C746C" w:rsidP="008C746C">
      <w:pPr>
        <w:ind w:firstLine="540"/>
        <w:jc w:val="both"/>
        <w:rPr>
          <w:rFonts w:ascii="Times New Roman" w:hAnsi="Times New Roman"/>
          <w:bCs/>
        </w:rPr>
      </w:pPr>
      <w:r w:rsidRPr="00C261E4">
        <w:rPr>
          <w:rFonts w:ascii="Times New Roman" w:hAnsi="Times New Roman"/>
          <w:bCs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8C746C" w:rsidRPr="00C261E4" w:rsidRDefault="008C746C" w:rsidP="008C746C">
      <w:pPr>
        <w:ind w:firstLine="540"/>
        <w:jc w:val="both"/>
        <w:rPr>
          <w:rFonts w:ascii="Times New Roman" w:hAnsi="Times New Roman"/>
          <w:bCs/>
        </w:rPr>
      </w:pPr>
      <w:r w:rsidRPr="00C261E4">
        <w:rPr>
          <w:rFonts w:ascii="Times New Roman" w:hAnsi="Times New Roman"/>
          <w:bCs/>
        </w:rPr>
        <w:t>&lt;3&gt; К справке прилагается копия договора или иного документа о приобретении права собственности.</w:t>
      </w:r>
    </w:p>
    <w:p w:rsidR="008C746C" w:rsidRPr="00C261E4" w:rsidRDefault="008C746C" w:rsidP="008C746C">
      <w:pPr>
        <w:ind w:firstLine="540"/>
        <w:jc w:val="both"/>
        <w:rPr>
          <w:rFonts w:ascii="Times New Roman" w:hAnsi="Times New Roman"/>
          <w:bCs/>
        </w:rPr>
      </w:pPr>
      <w:r w:rsidRPr="00C261E4">
        <w:rPr>
          <w:rFonts w:ascii="Times New Roman" w:hAnsi="Times New Roman"/>
          <w:bCs/>
        </w:rPr>
        <w:lastRenderedPageBreak/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8C746C" w:rsidRPr="00C37DAC" w:rsidRDefault="008C746C" w:rsidP="008C746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52C" w:rsidRDefault="0069152C">
      <w:bookmarkStart w:id="31" w:name="_GoBack"/>
      <w:bookmarkEnd w:id="31"/>
    </w:p>
    <w:sectPr w:rsidR="0069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657E0"/>
    <w:multiLevelType w:val="hybridMultilevel"/>
    <w:tmpl w:val="9000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6C"/>
    <w:rsid w:val="0069152C"/>
    <w:rsid w:val="008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6C"/>
  </w:style>
  <w:style w:type="paragraph" w:styleId="1">
    <w:name w:val="heading 1"/>
    <w:basedOn w:val="a"/>
    <w:next w:val="a"/>
    <w:link w:val="10"/>
    <w:qFormat/>
    <w:rsid w:val="008C7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8C746C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46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746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8C746C"/>
  </w:style>
  <w:style w:type="paragraph" w:styleId="a3">
    <w:name w:val="List Paragraph"/>
    <w:basedOn w:val="a"/>
    <w:uiPriority w:val="34"/>
    <w:qFormat/>
    <w:rsid w:val="008C746C"/>
    <w:pPr>
      <w:ind w:left="720"/>
      <w:contextualSpacing/>
    </w:pPr>
  </w:style>
  <w:style w:type="paragraph" w:customStyle="1" w:styleId="ConsPlusTitle">
    <w:name w:val="ConsPlusTitle"/>
    <w:rsid w:val="008C7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8C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C74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8C746C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8C74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8C74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C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C74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8C746C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8C746C"/>
    <w:rPr>
      <w:rFonts w:cs="Times New Roman"/>
      <w:i/>
      <w:iCs/>
    </w:rPr>
  </w:style>
  <w:style w:type="paragraph" w:customStyle="1" w:styleId="ConsPlusNonformat">
    <w:name w:val="ConsPlusNonformat"/>
    <w:rsid w:val="008C74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7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C74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6C"/>
  </w:style>
  <w:style w:type="paragraph" w:styleId="1">
    <w:name w:val="heading 1"/>
    <w:basedOn w:val="a"/>
    <w:next w:val="a"/>
    <w:link w:val="10"/>
    <w:qFormat/>
    <w:rsid w:val="008C7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8C746C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46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746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8C746C"/>
  </w:style>
  <w:style w:type="paragraph" w:styleId="a3">
    <w:name w:val="List Paragraph"/>
    <w:basedOn w:val="a"/>
    <w:uiPriority w:val="34"/>
    <w:qFormat/>
    <w:rsid w:val="008C746C"/>
    <w:pPr>
      <w:ind w:left="720"/>
      <w:contextualSpacing/>
    </w:pPr>
  </w:style>
  <w:style w:type="paragraph" w:customStyle="1" w:styleId="ConsPlusTitle">
    <w:name w:val="ConsPlusTitle"/>
    <w:rsid w:val="008C7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8C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C74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8C746C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8C74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8C74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C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C74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8C746C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8C746C"/>
    <w:rPr>
      <w:rFonts w:cs="Times New Roman"/>
      <w:i/>
      <w:iCs/>
    </w:rPr>
  </w:style>
  <w:style w:type="paragraph" w:customStyle="1" w:styleId="ConsPlusNonformat">
    <w:name w:val="ConsPlusNonformat"/>
    <w:rsid w:val="008C74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7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C7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6607B355130ADF4545D3C4420622B6FF8A3DBF6A29D8A7A0A87E985A64A3AC25B15CA463EC599X6dAJ" TargetMode="External"/><Relationship Id="rId13" Type="http://schemas.openxmlformats.org/officeDocument/2006/relationships/hyperlink" Target="consultantplus://offline/ref=F681660B7D9A434AB0F1D3F1BE1B1C2BC7EBCEA65D1D50BFB66DA4F24693D6229E3895C327C00DEA22BD94kAoEH" TargetMode="External"/><Relationship Id="rId18" Type="http://schemas.openxmlformats.org/officeDocument/2006/relationships/hyperlink" Target="consultantplus://offline/ref=49E36A820D91838EE9E42F8D44D10CF527F658410222B05BBAD186FE7BD4EAA588276E7507DCAD69Y4j2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0AB38807384529534F0F02BEAA747723CDC2AA2C090D723C3465DFCAD996FFD8D16E0960FEC2FFBx6T8H" TargetMode="External"/><Relationship Id="rId12" Type="http://schemas.openxmlformats.org/officeDocument/2006/relationships/hyperlink" Target="consultantplus://offline/ref=F681660B7D9A434AB0F1D3F1BE1B1C2BC7EBCEA65D1D50BFB66DA4F24693D6229E3895C327C00DEA22BA92kAo3H" TargetMode="External"/><Relationship Id="rId17" Type="http://schemas.openxmlformats.org/officeDocument/2006/relationships/hyperlink" Target="consultantplus://offline/ref=F681660B7D9A434AB0F1D3F1BE1B1C2BC7EBCEA65D1D50BFB66DA4F24693D6229E3895C327C00DEA22BD9CkAo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81660B7D9A434AB0F1D3F1BE1B1C2BC7EBCEA65D1D50BFB66DA4F24693D6229E3895C327C00DEA22BD9DkAo3H" TargetMode="External"/><Relationship Id="rId20" Type="http://schemas.openxmlformats.org/officeDocument/2006/relationships/hyperlink" Target="consultantplus://offline/ref=49E36A820D91838EE9E42F8D44D10CF527F658410222B05BBAD186FE7BD4EAA588276E7507DCAD69Y4j0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AB38807384529534F0F02BEAA747723CDC2AA2C797D723C3465DFCAD996FFD8D16E0960FEC2FFAx6TFH" TargetMode="External"/><Relationship Id="rId11" Type="http://schemas.openxmlformats.org/officeDocument/2006/relationships/hyperlink" Target="consultantplus://offline/ref=F681660B7D9A434AB0F1D3F1BE1B1C2BC7EBCEA65D1D50BFB66DA4F24693D6229E3895C327C00DEA22BA93kAo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81660B7D9A434AB0F1D3F1BE1B1C2BC7EBCEA65D1D50BFB66DA4F24693D6229E3895C327C00DEA22BD93kAoBH" TargetMode="External"/><Relationship Id="rId10" Type="http://schemas.openxmlformats.org/officeDocument/2006/relationships/hyperlink" Target="consultantplus://offline/ref=F681660B7D9A434AB0F1D3F1BE1B1C2BC7EBCEA65D1D50BFB66DA4F24693D6229E3895C327C00DEA22BA96kAo2H" TargetMode="External"/><Relationship Id="rId19" Type="http://schemas.openxmlformats.org/officeDocument/2006/relationships/hyperlink" Target="consultantplus://offline/ref=49E36A820D91838EE9E42F8D44D10CF527F658410222B05BBAD186FE7BD4EAA588276E7507DCAD69Y4j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1660B7D9A434AB0F1D3F1BE1B1C2BC7EBCEA65D1D50BFB66DA4F24693D6229E3895C327C00DEA22BA96kAo3H" TargetMode="External"/><Relationship Id="rId14" Type="http://schemas.openxmlformats.org/officeDocument/2006/relationships/hyperlink" Target="consultantplus://offline/ref=F681660B7D9A434AB0F1D3F1BE1B1C2BC7EBCEA65D1D50BFB66DA4F24693D6229E3895C327C00DEA22BD90kAo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8060</Words>
  <Characters>45946</Characters>
  <Application>Microsoft Office Word</Application>
  <DocSecurity>0</DocSecurity>
  <Lines>382</Lines>
  <Paragraphs>107</Paragraphs>
  <ScaleCrop>false</ScaleCrop>
  <Company/>
  <LinksUpToDate>false</LinksUpToDate>
  <CharactersWithSpaces>53899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2018-08-08T06:16:00Z</dcterms:created>
  <dcterms:modified xsi:type="dcterms:W3CDTF">2018-08-08T06:17:00Z</dcterms:modified>
</cp:coreProperties>
</file>